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</w:rPr>
        <w:t>申报人才住房保障支持项目报告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</w:p>
    <w:p>
      <w:pPr>
        <w:widowControl/>
        <w:spacing w:line="570" w:lineRule="exact"/>
        <w:ind w:firstLine="640" w:firstLineChars="200"/>
        <w:jc w:val="left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按照《</w:t>
      </w:r>
      <w:r>
        <w:rPr>
          <w:rFonts w:hint="eastAsia" w:ascii="仿宋" w:hAnsi="仿宋" w:eastAsia="仿宋" w:cs="仿宋"/>
          <w:bCs/>
          <w:sz w:val="32"/>
          <w:szCs w:val="32"/>
        </w:rPr>
        <w:t>关于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bCs/>
          <w:sz w:val="32"/>
          <w:szCs w:val="32"/>
        </w:rPr>
        <w:t>“长春市人才住房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保障支持项目”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申报工作</w:t>
      </w:r>
      <w:r>
        <w:rPr>
          <w:rFonts w:hint="eastAsia" w:ascii="仿宋" w:hAnsi="仿宋" w:eastAsia="仿宋" w:cs="仿宋"/>
          <w:bCs/>
          <w:sz w:val="32"/>
          <w:szCs w:val="32"/>
        </w:rPr>
        <w:t>的通知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》要求，我公司拟为符合条件的高校毕业生申请一次性安家费补贴资金，具体情况如下。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一、公司简介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主要包括公司名称、公司性质、经营地址、主营业务、分（子）公司数量及分布、经营状况、依法经营情况等。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二、公司承诺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1.所有申报人均为我公司在职员工，并已建立合法劳动关系；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2.我公司为申报人提供的</w:t>
      </w:r>
      <w:r>
        <w:rPr>
          <w:rFonts w:hint="eastAsia" w:ascii="仿宋" w:hAnsi="仿宋" w:eastAsia="仿宋" w:cs="仿宋"/>
          <w:sz w:val="32"/>
          <w:szCs w:val="32"/>
        </w:rPr>
        <w:t>所有资料均合法、真实、有效，并对所提供资料的真实性负责；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3.我公司愿意承担一次性安家费总额40%的费用；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4.若因我单位原因或申报人原因未按时提交规范、完整和具有法律效力的申报材料，视为自动放弃申报资格，造成经济损失由我单位和申报人承担；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5.我公司已对照申报人档案，对其提交材料的真实性进行审查，不存在材料造假问题。如申报人材料存在弄虚作假问题，我公司有义务协助有关部门追回已发放的奖励资金；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若发生违法失信行为，将依照有关法律、法规规章和政策规定接受处罚，并依法承担相应责任；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自觉接受政府、行业组织、社会公众</w:t>
      </w: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、新闻舆论的监督，积极履行社会责任；自愿按照信用信息管理有关要求，将信用承诺信息纳入各级信用信息共享平台，并通过各级信用网站向社会公开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</w:p>
    <w:bookmarkEnd w:id="0"/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8.其他企业应承担的法律责任。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企业名称：（公章）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法人签字：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X年X月X日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，每个企业提交一份，并加盖公章。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报企业营业执照复印件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4" w:hRule="atLeast"/>
        </w:trPr>
        <w:tc>
          <w:tcPr>
            <w:tcW w:w="8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-313055</wp:posOffset>
              </wp:positionV>
              <wp:extent cx="60579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65pt;height:18.15pt;width:47.7pt;mso-position-horizontal:outside;mso-position-horizontal-relative:margin;z-index:251659264;mso-width-relative:page;mso-height-relative:page;" filled="f" stroked="f" coordsize="21600,21600" o:gfxdata="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3E7C7XAAAABwEAAA8AAAAAAAAAAQAgAAAAIgAAAGRycy9kb3ducmV2&#10;LnhtbFBLAQIUABQAAAAIAIdO4kDpL2+l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Tk0NTk2OTJiY2U0MzJiNTc0MDA3OTVlMTc4ODgifQ=="/>
  </w:docVars>
  <w:rsids>
    <w:rsidRoot w:val="00000000"/>
    <w:rsid w:val="0A89708D"/>
    <w:rsid w:val="0BE373FA"/>
    <w:rsid w:val="13866B20"/>
    <w:rsid w:val="14745DF5"/>
    <w:rsid w:val="15D96289"/>
    <w:rsid w:val="27297BC0"/>
    <w:rsid w:val="30883EFB"/>
    <w:rsid w:val="343E544B"/>
    <w:rsid w:val="363A035F"/>
    <w:rsid w:val="43667EDD"/>
    <w:rsid w:val="48B06BBB"/>
    <w:rsid w:val="4D7B64E9"/>
    <w:rsid w:val="50DB3B4B"/>
    <w:rsid w:val="53920296"/>
    <w:rsid w:val="5474692D"/>
    <w:rsid w:val="55DB1539"/>
    <w:rsid w:val="5A0C1354"/>
    <w:rsid w:val="5CF31E6B"/>
    <w:rsid w:val="5FE62BCC"/>
    <w:rsid w:val="69521F61"/>
    <w:rsid w:val="70A837B8"/>
    <w:rsid w:val="74D754AA"/>
    <w:rsid w:val="750365A5"/>
    <w:rsid w:val="7571012B"/>
    <w:rsid w:val="7D623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618</Characters>
  <Lines>0</Lines>
  <Paragraphs>0</Paragraphs>
  <TotalTime>2</TotalTime>
  <ScaleCrop>false</ScaleCrop>
  <LinksUpToDate>false</LinksUpToDate>
  <CharactersWithSpaces>712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2021-10-08T02:27:00Z</cp:lastPrinted>
  <dcterms:modified xsi:type="dcterms:W3CDTF">2022-11-24T05:46:07Z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B981B97B67354E7D9E0DB6F6DEC7949D</vt:lpwstr>
  </property>
</Properties>
</file>