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1D" w:rsidRDefault="00E7071D" w:rsidP="00E7071D">
      <w:pPr>
        <w:keepNext/>
        <w:keepLines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asciiTheme="minorEastAsia" w:hAnsiTheme="minorEastAsia" w:cstheme="minorEastAsia"/>
          <w:b/>
          <w:bCs/>
          <w:kern w:val="0"/>
          <w:sz w:val="36"/>
          <w:szCs w:val="44"/>
        </w:rPr>
      </w:pPr>
      <w:r>
        <w:rPr>
          <w:rFonts w:asciiTheme="minorEastAsia" w:hAnsiTheme="minorEastAsia" w:cstheme="minorEastAsia" w:hint="eastAsia"/>
          <w:b/>
          <w:bCs/>
          <w:sz w:val="32"/>
          <w:szCs w:val="36"/>
        </w:rPr>
        <w:t>长春汽车经济技术开发区疾病防控和基层卫生服务系统面向2022年高校毕业生及社会公开招聘工作人员面试考生</w:t>
      </w:r>
      <w:r>
        <w:rPr>
          <w:rFonts w:asciiTheme="minorEastAsia" w:hAnsiTheme="minorEastAsia" w:cstheme="minorEastAsia" w:hint="eastAsia"/>
          <w:b/>
          <w:bCs/>
          <w:kern w:val="0"/>
          <w:sz w:val="32"/>
          <w:szCs w:val="36"/>
        </w:rPr>
        <w:t>行程轨迹、体温监测记录单</w:t>
      </w: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6"/>
        <w:gridCol w:w="948"/>
        <w:gridCol w:w="1194"/>
        <w:gridCol w:w="1562"/>
        <w:gridCol w:w="1135"/>
        <w:gridCol w:w="1278"/>
        <w:gridCol w:w="1137"/>
        <w:gridCol w:w="852"/>
      </w:tblGrid>
      <w:tr w:rsidR="00E7071D" w:rsidTr="00A964AF">
        <w:trPr>
          <w:trHeight w:val="59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健康状况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4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同住人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现住址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1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时</w:t>
            </w:r>
            <w:r>
              <w:rPr>
                <w:rFonts w:ascii="Times New Roman" w:eastAsia="黑体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2"/>
              </w:rPr>
              <w:t>间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活动地点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密切接触人员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体温</w:t>
            </w: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456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7071D" w:rsidTr="00A964AF">
        <w:trPr>
          <w:trHeight w:val="65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1D" w:rsidRDefault="00E7071D" w:rsidP="00A964AF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71D" w:rsidRDefault="00E7071D" w:rsidP="00A964AF">
            <w:pPr>
              <w:widowControl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</w:t>
            </w:r>
            <w:r>
              <w:rPr>
                <w:rFonts w:ascii="宋体" w:eastAsia="宋体" w:hAnsi="宋体" w:cs="Times New Roman"/>
                <w:sz w:val="22"/>
              </w:rPr>
              <w:t>须如实记录</w:t>
            </w:r>
            <w:r>
              <w:rPr>
                <w:rFonts w:ascii="宋体" w:eastAsia="宋体" w:hAnsi="宋体" w:cs="Times New Roman" w:hint="eastAsia"/>
                <w:sz w:val="22"/>
              </w:rPr>
              <w:t>6</w:t>
            </w:r>
            <w:r>
              <w:rPr>
                <w:rFonts w:ascii="宋体" w:eastAsia="宋体" w:hAnsi="宋体" w:cs="Times New Roman"/>
                <w:sz w:val="22"/>
              </w:rPr>
              <w:t>月</w:t>
            </w:r>
            <w:r>
              <w:rPr>
                <w:rFonts w:ascii="宋体" w:eastAsia="宋体" w:hAnsi="宋体" w:cs="Times New Roman" w:hint="eastAsia"/>
                <w:sz w:val="22"/>
              </w:rPr>
              <w:t>29</w:t>
            </w:r>
            <w:r>
              <w:rPr>
                <w:rFonts w:ascii="Times New Roman" w:eastAsia="宋体" w:hAnsi="Times New Roman" w:cs="Times New Roman"/>
                <w:sz w:val="22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7</w:t>
            </w:r>
            <w:r>
              <w:rPr>
                <w:rFonts w:ascii="宋体" w:eastAsia="宋体" w:hAnsi="宋体" w:cs="Times New Roman" w:hint="eastAsia"/>
                <w:sz w:val="22"/>
              </w:rPr>
              <w:t>月12</w:t>
            </w:r>
            <w:r>
              <w:rPr>
                <w:rFonts w:ascii="Times New Roman" w:eastAsia="宋体" w:hAnsi="Times New Roman" w:cs="Times New Roman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的</w:t>
            </w:r>
            <w:r>
              <w:rPr>
                <w:rFonts w:ascii="Times New Roman" w:eastAsia="宋体" w:hAnsi="Times New Roman" w:cs="Times New Roman"/>
                <w:sz w:val="22"/>
              </w:rPr>
              <w:t>14</w:t>
            </w:r>
            <w:r>
              <w:rPr>
                <w:rFonts w:ascii="宋体" w:eastAsia="宋体" w:hAnsi="宋体" w:cs="Times New Roman"/>
                <w:sz w:val="22"/>
              </w:rPr>
              <w:t>天内行程和体温。</w:t>
            </w:r>
            <w:r>
              <w:rPr>
                <w:rFonts w:ascii="Times New Roman" w:eastAsia="宋体" w:hAnsi="Times New Roman" w:cs="Times New Roman"/>
                <w:sz w:val="22"/>
              </w:rPr>
              <w:t>2.</w:t>
            </w:r>
            <w:r>
              <w:rPr>
                <w:rFonts w:ascii="宋体" w:eastAsia="宋体" w:hAnsi="宋体" w:cs="Times New Roman"/>
                <w:sz w:val="22"/>
              </w:rPr>
              <w:t>如果发现瞒报、漏报等情况，按有关法律法规处理。</w:t>
            </w:r>
            <w:r>
              <w:rPr>
                <w:rFonts w:ascii="Times New Roman" w:eastAsia="宋体" w:hAnsi="Times New Roman" w:cs="Times New Roman"/>
                <w:sz w:val="22"/>
              </w:rPr>
              <w:t>3.</w:t>
            </w:r>
            <w:r>
              <w:rPr>
                <w:rFonts w:ascii="宋体" w:eastAsia="宋体" w:hAnsi="宋体" w:cs="Times New Roman"/>
                <w:sz w:val="22"/>
              </w:rPr>
              <w:t>可多页记录。</w:t>
            </w:r>
          </w:p>
        </w:tc>
      </w:tr>
    </w:tbl>
    <w:p w:rsidR="00E7071D" w:rsidRDefault="00E7071D" w:rsidP="00E7071D">
      <w:pPr>
        <w:snapToGrid w:val="0"/>
        <w:spacing w:line="640" w:lineRule="exac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Times New Roman"/>
          <w:sz w:val="24"/>
        </w:rPr>
        <w:t>考生签字：上交日期：</w:t>
      </w:r>
    </w:p>
    <w:p w:rsidR="007840D3" w:rsidRDefault="007840D3"/>
    <w:sectPr w:rsidR="0078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D3" w:rsidRDefault="007840D3" w:rsidP="00E7071D">
      <w:pPr>
        <w:spacing w:before="0" w:after="0" w:line="240" w:lineRule="auto"/>
      </w:pPr>
      <w:r>
        <w:separator/>
      </w:r>
    </w:p>
  </w:endnote>
  <w:endnote w:type="continuationSeparator" w:id="1">
    <w:p w:rsidR="007840D3" w:rsidRDefault="007840D3" w:rsidP="00E70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D3" w:rsidRDefault="007840D3" w:rsidP="00E7071D">
      <w:pPr>
        <w:spacing w:before="0" w:after="0" w:line="240" w:lineRule="auto"/>
      </w:pPr>
      <w:r>
        <w:separator/>
      </w:r>
    </w:p>
  </w:footnote>
  <w:footnote w:type="continuationSeparator" w:id="1">
    <w:p w:rsidR="007840D3" w:rsidRDefault="007840D3" w:rsidP="00E7071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71D"/>
    <w:rsid w:val="007840D3"/>
    <w:rsid w:val="00E7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D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7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71D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7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汽开区管委会</dc:creator>
  <cp:keywords/>
  <dc:description/>
  <cp:lastModifiedBy>汽开区管委会</cp:lastModifiedBy>
  <cp:revision>2</cp:revision>
  <dcterms:created xsi:type="dcterms:W3CDTF">2022-07-05T06:07:00Z</dcterms:created>
  <dcterms:modified xsi:type="dcterms:W3CDTF">2022-07-05T06:07:00Z</dcterms:modified>
</cp:coreProperties>
</file>