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asciiTheme="minorEastAsia" w:hAnsiTheme="minorEastAsia" w:eastAsiaTheme="minorEastAsia" w:cstheme="minorEastAsia"/>
          <w:b/>
          <w:bCs/>
          <w:kern w:val="0"/>
          <w:sz w:val="36"/>
          <w:szCs w:val="36"/>
        </w:rPr>
        <w:t>2020年长春汽车经济技术开发区事业单位招聘工作人员</w:t>
      </w:r>
      <w:r>
        <w:rPr>
          <w:rFonts w:hint="eastAsia" w:asciiTheme="minorEastAsia" w:hAnsiTheme="minorEastAsia" w:eastAsiaTheme="minorEastAsia" w:cstheme="minorEastAsia"/>
          <w:b/>
          <w:bCs/>
          <w:sz w:val="36"/>
          <w:szCs w:val="36"/>
          <w:lang w:val="en-US" w:eastAsia="zh-CN"/>
        </w:rPr>
        <w:t>资格审查</w:t>
      </w:r>
      <w:r>
        <w:rPr>
          <w:rFonts w:hint="eastAsia" w:asciiTheme="minorEastAsia" w:hAnsiTheme="minorEastAsia" w:eastAsiaTheme="minorEastAsia" w:cstheme="minorEastAsia"/>
          <w:b/>
          <w:bCs/>
          <w:sz w:val="36"/>
          <w:szCs w:val="36"/>
        </w:rPr>
        <w:t>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10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11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12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lang w:val="en-US" w:eastAsia="zh-CN"/>
              </w:rPr>
              <w:t>9</w:t>
            </w:r>
            <w:r>
              <w:rPr>
                <w:rFonts w:hint="eastAsia"/>
                <w:szCs w:val="22"/>
              </w:rPr>
              <w:t>月</w:t>
            </w:r>
            <w:r>
              <w:rPr>
                <w:rFonts w:hint="eastAsia"/>
                <w:szCs w:val="22"/>
                <w:lang w:val="en-US" w:eastAsia="zh-CN"/>
              </w:rPr>
              <w:t>13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bookmarkStart w:id="0" w:name="_GoBack"/>
            <w:bookmarkEnd w:id="0"/>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hint="eastAsia" w:ascii="黑体" w:hAnsi="黑体" w:eastAsia="黑体" w:cs="黑体"/>
                <w:sz w:val="22"/>
                <w:lang w:val="en-US" w:eastAsia="zh-CN"/>
              </w:rPr>
              <w:t>9</w:t>
            </w:r>
            <w:r>
              <w:rPr>
                <w:rFonts w:hint="eastAsia" w:ascii="黑体" w:hAnsi="黑体" w:eastAsia="黑体" w:cs="黑体"/>
                <w:sz w:val="22"/>
              </w:rPr>
              <w:t>月</w:t>
            </w:r>
            <w:r>
              <w:rPr>
                <w:rFonts w:hint="eastAsia" w:ascii="黑体" w:hAnsi="黑体" w:eastAsia="黑体" w:cs="黑体"/>
                <w:sz w:val="22"/>
                <w:lang w:val="en-US" w:eastAsia="zh-CN"/>
              </w:rPr>
              <w:t>6</w:t>
            </w:r>
            <w:r>
              <w:rPr>
                <w:rFonts w:hint="eastAsia" w:ascii="黑体" w:hAnsi="黑体" w:eastAsia="黑体" w:cs="黑体"/>
                <w:sz w:val="22"/>
              </w:rPr>
              <w:t>日至2020年9月</w:t>
            </w:r>
            <w:r>
              <w:rPr>
                <w:rFonts w:hint="eastAsia" w:ascii="黑体" w:hAnsi="黑体" w:eastAsia="黑体" w:cs="黑体"/>
                <w:sz w:val="22"/>
                <w:lang w:val="en-US" w:eastAsia="zh-CN"/>
              </w:rPr>
              <w:t>13</w:t>
            </w:r>
            <w:r>
              <w:rPr>
                <w:rFonts w:hint="eastAsia" w:ascii="黑体" w:hAnsi="黑体" w:eastAsia="黑体" w:cs="黑体"/>
                <w:sz w:val="22"/>
              </w:rPr>
              <w:t>日行程和体温。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firstLine="480" w:firstLineChars="200"/>
      </w:pPr>
      <w:r>
        <w:rPr>
          <w:rFonts w:hint="eastAsia"/>
          <w:sz w:val="24"/>
          <w:lang w:val="en-US" w:eastAsia="zh-CN"/>
        </w:rPr>
        <w:t>资格审查考生</w:t>
      </w:r>
      <w:r>
        <w:rPr>
          <w:sz w:val="24"/>
        </w:rPr>
        <w:t>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1BBF4684"/>
    <w:rsid w:val="2A173249"/>
    <w:rsid w:val="4A260713"/>
    <w:rsid w:val="54662076"/>
    <w:rsid w:val="69B9441E"/>
    <w:rsid w:val="762A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3</TotalTime>
  <ScaleCrop>false</ScaleCrop>
  <LinksUpToDate>false</LinksUpToDate>
  <CharactersWithSpaces>454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御剑、玉魂</cp:lastModifiedBy>
  <dcterms:modified xsi:type="dcterms:W3CDTF">2020-09-10T10:39:21Z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