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6"/>
      <w:r>
        <w:rPr>
          <w:rFonts w:hint="eastAsia" w:ascii="方正小标宋_GBK" w:hAnsi="方正小标宋_GBK" w:eastAsia="方正小标宋_GBK"/>
          <w:b w:val="0"/>
          <w:bCs w:val="0"/>
          <w:sz w:val="30"/>
        </w:rPr>
        <w:t>（二十</w:t>
      </w:r>
      <w:r>
        <w:rPr>
          <w:rFonts w:hint="eastAsia" w:ascii="方正小标宋_GBK" w:hAnsi="方正小标宋_GBK" w:eastAsia="方正小标宋_GBK"/>
          <w:b w:val="0"/>
          <w:bCs w:val="0"/>
          <w:sz w:val="30"/>
          <w:lang w:eastAsia="zh-CN"/>
        </w:rPr>
        <w:t>一</w:t>
      </w:r>
      <w:bookmarkStart w:id="1" w:name="_GoBack"/>
      <w:bookmarkEnd w:id="1"/>
      <w:r>
        <w:rPr>
          <w:rFonts w:hint="eastAsia" w:ascii="方正小标宋_GBK" w:hAnsi="方正小标宋_GBK" w:eastAsia="方正小标宋_GBK"/>
          <w:b w:val="0"/>
          <w:bCs w:val="0"/>
          <w:sz w:val="30"/>
        </w:rPr>
        <w:t>）救灾生产领域基层政务公开标准目录</w:t>
      </w:r>
      <w:bookmarkEnd w:id="0"/>
    </w:p>
    <w:tbl>
      <w:tblPr>
        <w:tblStyle w:val="4"/>
        <w:tblW w:w="14178" w:type="dxa"/>
        <w:tblInd w:w="0" w:type="dxa"/>
        <w:tblLayout w:type="fixed"/>
        <w:tblCellMar>
          <w:top w:w="0" w:type="dxa"/>
          <w:left w:w="108" w:type="dxa"/>
          <w:bottom w:w="0" w:type="dxa"/>
          <w:right w:w="108" w:type="dxa"/>
        </w:tblCellMar>
      </w:tblPr>
      <w:tblGrid>
        <w:gridCol w:w="436"/>
        <w:gridCol w:w="742"/>
        <w:gridCol w:w="765"/>
        <w:gridCol w:w="2134"/>
        <w:gridCol w:w="1571"/>
        <w:gridCol w:w="1470"/>
        <w:gridCol w:w="1485"/>
        <w:gridCol w:w="1470"/>
        <w:gridCol w:w="1751"/>
        <w:gridCol w:w="475"/>
        <w:gridCol w:w="279"/>
        <w:gridCol w:w="32"/>
        <w:gridCol w:w="391"/>
        <w:gridCol w:w="357"/>
        <w:gridCol w:w="34"/>
        <w:gridCol w:w="391"/>
        <w:gridCol w:w="395"/>
      </w:tblGrid>
      <w:tr>
        <w:tblPrEx>
          <w:tblCellMar>
            <w:top w:w="0" w:type="dxa"/>
            <w:left w:w="108" w:type="dxa"/>
            <w:bottom w:w="0" w:type="dxa"/>
            <w:right w:w="108" w:type="dxa"/>
          </w:tblCellMar>
        </w:tblPrEx>
        <w:trPr>
          <w:trHeight w:val="23" w:hRule="atLeast"/>
        </w:trPr>
        <w:tc>
          <w:tcPr>
            <w:tcW w:w="4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507"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85"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黑体" w:hAnsi="宋体" w:eastAsia="黑体" w:cs="宋体"/>
                <w:color w:val="000000"/>
                <w:kern w:val="0"/>
                <w:sz w:val="22"/>
              </w:rPr>
            </w:pP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黑体" w:hAnsi="宋体" w:eastAsia="黑体" w:cs="宋体"/>
                <w:color w:val="000000"/>
                <w:kern w:val="0"/>
                <w:sz w:val="22"/>
              </w:rPr>
            </w:pP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黑体" w:hAnsi="宋体" w:eastAsia="黑体" w:cs="宋体"/>
                <w:color w:val="000000"/>
                <w:kern w:val="0"/>
                <w:sz w:val="22"/>
              </w:rPr>
            </w:pP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51" w:type="dxa"/>
            <w:vMerge w:val="restart"/>
            <w:tcBorders>
              <w:top w:val="single" w:color="auto" w:sz="4" w:space="0"/>
              <w:left w:val="nil"/>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链接地址</w:t>
            </w:r>
          </w:p>
        </w:tc>
        <w:tc>
          <w:tcPr>
            <w:tcW w:w="7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780"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820"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23"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kern w:val="0"/>
                <w:sz w:val="18"/>
                <w:szCs w:val="18"/>
              </w:rPr>
            </w:pPr>
          </w:p>
        </w:tc>
        <w:tc>
          <w:tcPr>
            <w:tcW w:w="74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65"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5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485"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宋体" w:eastAsia="黑体" w:cs="宋体"/>
                <w:color w:val="000000"/>
                <w:kern w:val="0"/>
                <w:sz w:val="22"/>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1751" w:type="dxa"/>
            <w:vMerge w:val="continue"/>
            <w:tcBorders>
              <w:left w:val="nil"/>
              <w:bottom w:val="single" w:color="auto" w:sz="4" w:space="0"/>
              <w:right w:val="single" w:color="auto" w:sz="4" w:space="0"/>
            </w:tcBorders>
          </w:tcPr>
          <w:p>
            <w:pPr>
              <w:widowControl/>
              <w:jc w:val="center"/>
              <w:rPr>
                <w:rFonts w:ascii="黑体" w:hAnsi="宋体" w:eastAsia="黑体" w:cs="宋体"/>
                <w:color w:val="000000"/>
                <w:kern w:val="0"/>
                <w:sz w:val="22"/>
              </w:rPr>
            </w:pPr>
          </w:p>
        </w:tc>
        <w:tc>
          <w:tcPr>
            <w:tcW w:w="475"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311"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39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391"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39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395"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1</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工作动态</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工作信息</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"http://www.caida.gov.cn/xxfb/zdly/aqsc/" \t "_blank" </w:instrText>
            </w:r>
            <w:r>
              <w:fldChar w:fldCharType="separate"/>
            </w:r>
            <w:r>
              <w:rPr>
                <w:rFonts w:ascii="仿宋_GB2312" w:eastAsia="仿宋_GB2312"/>
                <w:color w:val="000000"/>
                <w:sz w:val="18"/>
                <w:szCs w:val="18"/>
              </w:rPr>
              <w:t>防灾减灾救灾其他相关动态信息</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按进展情况及时公开</w:t>
            </w: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p>
            <w:pPr>
              <w:keepNext w:val="0"/>
              <w:keepLines w:val="0"/>
              <w:pageBreakBefore w:val="0"/>
              <w:widowControl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汽开区锦程街道办事处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hint="eastAsia" w:ascii="仿宋_GB2312" w:eastAsia="仿宋_GB2312"/>
                <w:color w:val="000000"/>
                <w:sz w:val="18"/>
                <w:szCs w:val="18"/>
              </w:rPr>
            </w:pPr>
            <w:r>
              <w:fldChar w:fldCharType="begin"/>
            </w:r>
            <w:r>
              <w:instrText xml:space="preserve"> HYPERLINK "http://www.helong.gov.cn/" \t "_blank" </w:instrText>
            </w:r>
            <w:r>
              <w:fldChar w:fldCharType="separate"/>
            </w:r>
            <w:r>
              <w:rPr>
                <w:rFonts w:ascii="仿宋_GB2312" w:eastAsia="仿宋_GB2312"/>
                <w:color w:val="000000"/>
                <w:sz w:val="18"/>
                <w:szCs w:val="18"/>
              </w:rPr>
              <w:t>政府网站</w:t>
            </w: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2</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款物管理</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年度款物使用情况</w:t>
            </w:r>
          </w:p>
          <w:p>
            <w:pPr>
              <w:spacing w:after="300"/>
              <w:rPr>
                <w:rFonts w:hint="eastAsia" w:ascii="仿宋_GB2312" w:eastAsia="仿宋_GB2312"/>
                <w:color w:val="000000"/>
                <w:sz w:val="18"/>
                <w:szCs w:val="18"/>
              </w:rPr>
            </w:pP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"http://www.caida.gov.cn/xxfb/zdly/aqsc/" \t "_blank" </w:instrText>
            </w:r>
            <w:r>
              <w:fldChar w:fldCharType="separate"/>
            </w:r>
            <w:r>
              <w:rPr>
                <w:rFonts w:ascii="仿宋_GB2312" w:eastAsia="仿宋_GB2312"/>
                <w:color w:val="000000"/>
                <w:sz w:val="18"/>
                <w:szCs w:val="18"/>
              </w:rPr>
              <w:t>年度救灾资金和救灾物资等使用情况</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pPr>
          </w:p>
          <w:p>
            <w:pPr>
              <w:spacing w:after="300"/>
              <w:rPr>
                <w:rFonts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br w:type="textWrapping"/>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p>
            <w:pPr>
              <w:spacing w:after="300"/>
              <w:rPr>
                <w:rFonts w:hint="eastAsia"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按进展情况及时公开</w:t>
            </w: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汽开区锦程街道办事处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hint="eastAsia" w:ascii="仿宋_GB2312" w:eastAsia="仿宋_GB2312"/>
                <w:color w:val="000000"/>
                <w:sz w:val="18"/>
                <w:szCs w:val="18"/>
              </w:rPr>
            </w:pPr>
            <w:r>
              <w:fldChar w:fldCharType="begin"/>
            </w:r>
            <w:r>
              <w:instrText xml:space="preserve"> HYPERLINK "http://www.helong.gov.cn/" \t "_blank" </w:instrText>
            </w:r>
            <w:r>
              <w:fldChar w:fldCharType="separate"/>
            </w:r>
            <w:r>
              <w:rPr>
                <w:rFonts w:ascii="仿宋_GB2312" w:eastAsia="仿宋_GB2312"/>
                <w:color w:val="000000"/>
                <w:sz w:val="18"/>
                <w:szCs w:val="18"/>
              </w:rPr>
              <w:t>政府网站</w:t>
            </w: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3</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款物管理</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捐赠款物信息</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"http://www.caida.gov.cn/xxfb/zdly/aqsc/" \t "_blank" </w:instrText>
            </w:r>
            <w:r>
              <w:fldChar w:fldCharType="separate"/>
            </w:r>
            <w:r>
              <w:rPr>
                <w:rFonts w:ascii="仿宋_GB2312" w:eastAsia="仿宋_GB2312"/>
                <w:color w:val="000000"/>
                <w:sz w:val="18"/>
                <w:szCs w:val="18"/>
              </w:rPr>
              <w:t>年度捐赠款物信息以及款物使用情况</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按进展情况及时公开</w:t>
            </w:r>
          </w:p>
          <w:p>
            <w:pPr>
              <w:spacing w:after="300"/>
              <w:rPr>
                <w:rFonts w:hint="eastAsia" w:ascii="仿宋_GB2312" w:eastAsia="仿宋_GB2312"/>
                <w:color w:val="000000"/>
                <w:sz w:val="18"/>
                <w:szCs w:val="18"/>
              </w:rPr>
            </w:pP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fldChar w:fldCharType="begin"/>
            </w:r>
            <w:r>
              <w:rPr>
                <w:rFonts w:hint="eastAsia" w:ascii="仿宋_GB2312" w:eastAsia="仿宋_GB2312"/>
                <w:color w:val="000000"/>
                <w:sz w:val="18"/>
                <w:szCs w:val="18"/>
              </w:rPr>
              <w:instrText xml:space="preserve"> HYPERLINK "https://www.mem.gov.cn/" \t "_blank" </w:instrText>
            </w:r>
            <w:r>
              <w:rPr>
                <w:rFonts w:hint="eastAsia" w:ascii="仿宋_GB2312" w:eastAsia="仿宋_GB2312"/>
                <w:color w:val="000000"/>
                <w:sz w:val="18"/>
                <w:szCs w:val="18"/>
              </w:rPr>
              <w:fldChar w:fldCharType="separate"/>
            </w:r>
            <w:r>
              <w:rPr>
                <w:rFonts w:ascii="仿宋_GB2312" w:hAnsi="Calibri" w:eastAsia="仿宋_GB2312" w:cs="Times New Roman"/>
                <w:color w:val="000000"/>
                <w:kern w:val="2"/>
                <w:sz w:val="18"/>
                <w:szCs w:val="18"/>
              </w:rPr>
              <w:br w:type="textWrapping"/>
            </w:r>
            <w:r>
              <w:rPr>
                <w:rFonts w:ascii="仿宋_GB2312" w:hAnsi="Calibri" w:eastAsia="仿宋_GB2312" w:cs="Times New Roman"/>
                <w:color w:val="000000"/>
                <w:kern w:val="2"/>
                <w:sz w:val="18"/>
                <w:szCs w:val="18"/>
              </w:rPr>
              <w:t>■政府网站</w:t>
            </w:r>
            <w:r>
              <w:rPr>
                <w:rFonts w:hint="eastAsia"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val="0"/>
                <w:bCs/>
                <w:color w:val="000000"/>
                <w:sz w:val="18"/>
                <w:szCs w:val="18"/>
              </w:rPr>
            </w:pPr>
            <w:r>
              <w:rPr>
                <w:rFonts w:hint="eastAsia" w:ascii="仿宋_GB2312" w:eastAsia="仿宋_GB2312"/>
                <w:b w:val="0"/>
                <w:bCs/>
                <w:color w:val="000000"/>
                <w:sz w:val="18"/>
                <w:szCs w:val="18"/>
              </w:rPr>
              <w:t>4</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灾后救助</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居民住房恢复重建救助</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居民住房恢复重建救助标准（居民因灾倒房、损房恢复重建具体救助标准）</w:t>
            </w:r>
            <w:r>
              <w:rPr>
                <w:rFonts w:ascii="仿宋_GB2312" w:eastAsia="仿宋_GB2312"/>
                <w:color w:val="000000"/>
                <w:sz w:val="18"/>
                <w:szCs w:val="18"/>
              </w:rPr>
              <w:br w:type="textWrapping"/>
            </w:r>
            <w:r>
              <w:rPr>
                <w:rFonts w:ascii="仿宋_GB2312" w:eastAsia="仿宋_GB2312"/>
                <w:color w:val="000000"/>
                <w:sz w:val="18"/>
                <w:szCs w:val="18"/>
              </w:rPr>
              <w:t>居民住房恢复重建救助对象评议结果公示（公开灾民姓名、受灾情况、拟救助标准、监督举报电话）</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br w:type="textWrapping"/>
            </w:r>
            <w:r>
              <w:rPr>
                <w:rFonts w:ascii="仿宋_GB2312" w:eastAsia="仿宋_GB2312"/>
                <w:color w:val="000000"/>
                <w:sz w:val="18"/>
                <w:szCs w:val="18"/>
              </w:rPr>
              <w:t>《政府信息公开条例》</w:t>
            </w:r>
            <w:r>
              <w:rPr>
                <w:rFonts w:ascii="仿宋_GB2312" w:eastAsia="仿宋_GB2312"/>
                <w:color w:val="000000"/>
                <w:sz w:val="18"/>
                <w:szCs w:val="18"/>
              </w:rPr>
              <w:fldChar w:fldCharType="end"/>
            </w:r>
            <w:r>
              <w:rPr>
                <w:rFonts w:ascii="仿宋_GB2312" w:eastAsia="仿宋_GB2312"/>
                <w:color w:val="000000"/>
                <w:sz w:val="18"/>
                <w:szCs w:val="18"/>
              </w:rPr>
              <w:t> </w:t>
            </w:r>
            <w:r>
              <w:fldChar w:fldCharType="begin"/>
            </w:r>
            <w:r>
              <w:instrText xml:space="preserve"> HYPERLINK "http://www.gov.cn/zwgk/2010-07/14/content_1654087.htm" \t "_blank" </w:instrText>
            </w:r>
            <w:r>
              <w:fldChar w:fldCharType="separate"/>
            </w:r>
            <w:r>
              <w:rPr>
                <w:rFonts w:ascii="仿宋_GB2312" w:eastAsia="仿宋_GB2312"/>
                <w:color w:val="000000"/>
                <w:sz w:val="18"/>
                <w:szCs w:val="18"/>
              </w:rPr>
              <w:t>《自然灾害救助条例》</w:t>
            </w:r>
            <w:r>
              <w:rPr>
                <w:rFonts w:ascii="仿宋_GB2312" w:eastAsia="仿宋_GB2312"/>
                <w:color w:val="000000"/>
                <w:sz w:val="18"/>
                <w:szCs w:val="18"/>
              </w:rPr>
              <w:fldChar w:fldCharType="end"/>
            </w:r>
          </w:p>
          <w:p>
            <w:pPr>
              <w:spacing w:after="300"/>
              <w:rPr>
                <w:rFonts w:hint="eastAsia"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after="300"/>
              <w:rPr>
                <w:rFonts w:hint="eastAsia" w:ascii="仿宋_GB2312" w:eastAsia="仿宋_GB2312"/>
                <w:color w:val="000000"/>
                <w:sz w:val="18"/>
                <w:szCs w:val="18"/>
              </w:rPr>
            </w:pPr>
            <w:r>
              <w:rPr>
                <w:rFonts w:ascii="仿宋_GB2312" w:eastAsia="仿宋_GB2312"/>
                <w:color w:val="000000"/>
                <w:sz w:val="18"/>
                <w:szCs w:val="18"/>
              </w:rPr>
              <w:fldChar w:fldCharType="begin"/>
            </w:r>
            <w:r>
              <w:rPr>
                <w:rFonts w:ascii="仿宋_GB2312" w:eastAsia="仿宋_GB2312"/>
                <w:color w:val="000000"/>
                <w:sz w:val="18"/>
                <w:szCs w:val="18"/>
              </w:rPr>
              <w:instrText xml:space="preserve"> HYPERLINK "https://www.mem.gov.cn/" \t "_blank" </w:instrText>
            </w:r>
            <w:r>
              <w:rPr>
                <w:rFonts w:ascii="仿宋_GB2312" w:eastAsia="仿宋_GB2312"/>
                <w:color w:val="000000"/>
                <w:sz w:val="18"/>
                <w:szCs w:val="18"/>
              </w:rPr>
              <w:fldChar w:fldCharType="separate"/>
            </w:r>
            <w:r>
              <w:rPr>
                <w:rFonts w:ascii="仿宋_GB2312" w:eastAsia="仿宋_GB2312"/>
                <w:color w:val="000000"/>
                <w:sz w:val="18"/>
                <w:szCs w:val="18"/>
              </w:rPr>
              <w:t>■政府网站</w:t>
            </w: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val="0"/>
                <w:bCs/>
                <w:color w:val="000000"/>
                <w:sz w:val="18"/>
                <w:szCs w:val="18"/>
              </w:rPr>
            </w:pPr>
            <w:r>
              <w:rPr>
                <w:rFonts w:hint="eastAsia" w:ascii="仿宋_GB2312" w:eastAsia="仿宋_GB2312"/>
                <w:b w:val="0"/>
                <w:bCs/>
                <w:color w:val="000000"/>
                <w:sz w:val="18"/>
                <w:szCs w:val="18"/>
              </w:rPr>
              <w:t>5</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灾害救助</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因灾过渡期生活救助</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因灾过渡期生活救助标准、过渡期生活救助对象评议结果公示（灾民姓名、受灾情况、拟救助金额、监督举报电话）</w:t>
            </w:r>
            <w:r>
              <w:rPr>
                <w:rFonts w:ascii="仿宋_GB2312" w:eastAsia="仿宋_GB2312"/>
                <w:color w:val="000000"/>
                <w:sz w:val="18"/>
                <w:szCs w:val="18"/>
              </w:rPr>
              <w:br w:type="textWrapping"/>
            </w:r>
            <w:r>
              <w:rPr>
                <w:rFonts w:ascii="仿宋_GB2312" w:eastAsia="仿宋_GB2312"/>
                <w:color w:val="000000"/>
                <w:sz w:val="18"/>
                <w:szCs w:val="18"/>
              </w:rPr>
              <w:t>过渡期生活救助对象确定（灾民姓名、受灾情况、救助金额、监督举报电话)</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r>
              <w:rPr>
                <w:rFonts w:ascii="仿宋_GB2312" w:eastAsia="仿宋_GB2312"/>
                <w:color w:val="000000"/>
                <w:sz w:val="18"/>
                <w:szCs w:val="18"/>
              </w:rPr>
              <w:t> </w:t>
            </w:r>
            <w:r>
              <w:fldChar w:fldCharType="begin"/>
            </w:r>
            <w:r>
              <w:instrText xml:space="preserve"> HYPERLINK "http://www.gov.cn/zwgk/2010-07/14/content_1654087.htm" \t "_blank" </w:instrText>
            </w:r>
            <w:r>
              <w:fldChar w:fldCharType="separate"/>
            </w:r>
            <w:r>
              <w:rPr>
                <w:rFonts w:ascii="仿宋_GB2312" w:eastAsia="仿宋_GB2312"/>
                <w:color w:val="000000"/>
                <w:sz w:val="18"/>
                <w:szCs w:val="18"/>
              </w:rPr>
              <w:t>《自然灾害救助条例》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信息形成或变更之日起20个工作日内</w:t>
            </w:r>
          </w:p>
          <w:p>
            <w:pPr>
              <w:spacing w:after="300"/>
              <w:rPr>
                <w:rFonts w:hint="eastAsia" w:ascii="仿宋_GB2312" w:eastAsia="仿宋_GB2312"/>
                <w:color w:val="000000"/>
                <w:sz w:val="18"/>
                <w:szCs w:val="18"/>
              </w:rPr>
            </w:pP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fldChar w:fldCharType="begin"/>
            </w:r>
            <w:r>
              <w:rPr>
                <w:rFonts w:hint="eastAsia" w:ascii="仿宋_GB2312" w:eastAsia="仿宋_GB2312"/>
                <w:color w:val="000000"/>
                <w:sz w:val="18"/>
                <w:szCs w:val="18"/>
              </w:rPr>
              <w:instrText xml:space="preserve"> HYPERLINK "https://www.mem.gov.cn/" \t "_blank" </w:instrText>
            </w:r>
            <w:r>
              <w:rPr>
                <w:rFonts w:hint="eastAsia" w:ascii="仿宋_GB2312" w:eastAsia="仿宋_GB2312"/>
                <w:color w:val="000000"/>
                <w:sz w:val="18"/>
                <w:szCs w:val="18"/>
              </w:rPr>
              <w:fldChar w:fldCharType="separate"/>
            </w:r>
          </w:p>
          <w:p>
            <w:pPr>
              <w:pStyle w:val="3"/>
              <w:spacing w:before="0" w:beforeAutospacing="0" w:after="300" w:afterAutospacing="0"/>
              <w:jc w:val="both"/>
              <w:rPr>
                <w:rFonts w:ascii="仿宋_GB2312" w:hAnsi="Calibri" w:eastAsia="仿宋_GB2312" w:cs="Times New Roman"/>
                <w:color w:val="000000"/>
                <w:kern w:val="2"/>
                <w:sz w:val="18"/>
                <w:szCs w:val="18"/>
              </w:rPr>
            </w:pPr>
            <w:r>
              <w:rPr>
                <w:rFonts w:ascii="仿宋_GB2312" w:hAnsi="Calibri" w:eastAsia="仿宋_GB2312" w:cs="Times New Roman"/>
                <w:color w:val="000000"/>
                <w:kern w:val="2"/>
                <w:sz w:val="18"/>
                <w:szCs w:val="18"/>
              </w:rPr>
              <w:br w:type="textWrapping"/>
            </w:r>
            <w:r>
              <w:rPr>
                <w:rFonts w:ascii="仿宋_GB2312" w:hAnsi="Calibri" w:eastAsia="仿宋_GB2312" w:cs="Times New Roman"/>
                <w:color w:val="000000"/>
                <w:kern w:val="2"/>
                <w:sz w:val="18"/>
                <w:szCs w:val="18"/>
              </w:rPr>
              <w:t>■政府网站</w:t>
            </w:r>
          </w:p>
          <w:p>
            <w:pPr>
              <w:spacing w:after="300" w:line="240" w:lineRule="exact"/>
              <w:rPr>
                <w:rFonts w:hint="eastAsia" w:ascii="仿宋_GB2312" w:eastAsia="仿宋_GB2312"/>
                <w:color w:val="000000"/>
                <w:sz w:val="18"/>
                <w:szCs w:val="18"/>
              </w:rPr>
            </w:pPr>
            <w:r>
              <w:rPr>
                <w:rFonts w:hint="eastAsia"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color w:val="000000"/>
                <w:sz w:val="18"/>
                <w:szCs w:val="18"/>
              </w:rPr>
            </w:pPr>
            <w:r>
              <w:rPr>
                <w:rFonts w:hint="eastAsia" w:ascii="仿宋_GB2312" w:eastAsia="仿宋_GB2312"/>
                <w:b w:val="0"/>
                <w:bCs/>
                <w:color w:val="000000"/>
                <w:sz w:val="18"/>
                <w:szCs w:val="18"/>
              </w:rPr>
              <w:t>6</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灾害救助</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应急管理部门审批</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救助款物通知及划拨情况</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r>
              <w:rPr>
                <w:rFonts w:ascii="仿宋_GB2312" w:eastAsia="仿宋_GB2312"/>
                <w:color w:val="000000"/>
                <w:sz w:val="18"/>
                <w:szCs w:val="18"/>
              </w:rPr>
              <w:t> </w:t>
            </w:r>
            <w:r>
              <w:fldChar w:fldCharType="begin"/>
            </w:r>
            <w:r>
              <w:instrText xml:space="preserve"> HYPERLINK "http://www.gov.cn/zwgk/2010-07/14/content_1654087.htm" \t "_blank" </w:instrText>
            </w:r>
            <w:r>
              <w:fldChar w:fldCharType="separate"/>
            </w:r>
            <w:r>
              <w:rPr>
                <w:rFonts w:ascii="仿宋_GB2312" w:eastAsia="仿宋_GB2312"/>
                <w:color w:val="000000"/>
                <w:sz w:val="18"/>
                <w:szCs w:val="18"/>
              </w:rPr>
              <w:t>《自然灾害救助条例》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p>
          <w:p>
            <w:pPr>
              <w:spacing w:after="300"/>
              <w:rPr>
                <w:rFonts w:hint="eastAsia" w:ascii="仿宋_GB2312" w:eastAsia="仿宋_GB2312"/>
                <w:color w:val="000000"/>
                <w:sz w:val="18"/>
                <w:szCs w:val="18"/>
              </w:rPr>
            </w:pPr>
            <w:r>
              <w:rPr>
                <w:rFonts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after="300"/>
              <w:rPr>
                <w:rFonts w:ascii="仿宋_GB2312" w:eastAsia="仿宋_GB2312"/>
                <w:color w:val="000000"/>
                <w:sz w:val="18"/>
                <w:szCs w:val="18"/>
              </w:rPr>
            </w:pPr>
            <w:r>
              <w:rPr>
                <w:rFonts w:ascii="仿宋_GB2312" w:eastAsia="仿宋_GB2312"/>
                <w:color w:val="000000"/>
                <w:sz w:val="18"/>
                <w:szCs w:val="18"/>
              </w:rPr>
              <w:fldChar w:fldCharType="begin"/>
            </w:r>
            <w:r>
              <w:rPr>
                <w:rFonts w:ascii="仿宋_GB2312" w:eastAsia="仿宋_GB2312"/>
                <w:color w:val="000000"/>
                <w:sz w:val="18"/>
                <w:szCs w:val="18"/>
              </w:rPr>
              <w:instrText xml:space="preserve"> HYPERLINK "https://www.mem.gov.cn/" \t "_blank" </w:instrText>
            </w:r>
            <w:r>
              <w:rPr>
                <w:rFonts w:ascii="仿宋_GB2312" w:eastAsia="仿宋_GB2312"/>
                <w:color w:val="000000"/>
                <w:sz w:val="18"/>
                <w:szCs w:val="18"/>
              </w:rPr>
              <w:fldChar w:fldCharType="separate"/>
            </w:r>
          </w:p>
          <w:p>
            <w:pPr>
              <w:widowControl/>
              <w:spacing w:after="300"/>
              <w:rPr>
                <w:rFonts w:ascii="仿宋_GB2312" w:eastAsia="仿宋_GB2312"/>
                <w:color w:val="000000"/>
                <w:sz w:val="18"/>
                <w:szCs w:val="18"/>
              </w:rPr>
            </w:pPr>
            <w:r>
              <w:rPr>
                <w:rFonts w:ascii="仿宋_GB2312" w:eastAsia="仿宋_GB2312"/>
                <w:color w:val="000000"/>
                <w:sz w:val="18"/>
                <w:szCs w:val="18"/>
              </w:rPr>
              <w:t>■政府网站</w:t>
            </w:r>
          </w:p>
          <w:p>
            <w:pPr>
              <w:spacing w:after="300" w:line="240" w:lineRule="exact"/>
              <w:rPr>
                <w:rFonts w:hint="eastAsia" w:ascii="仿宋_GB2312" w:eastAsia="仿宋_GB2312"/>
                <w:color w:val="000000"/>
                <w:sz w:val="18"/>
                <w:szCs w:val="18"/>
              </w:rPr>
            </w:pP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7</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灾后救助</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p>
          <w:p>
            <w:pPr>
              <w:spacing w:after="300"/>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救助审定信息</w:t>
            </w:r>
          </w:p>
          <w:p>
            <w:pPr>
              <w:spacing w:after="300"/>
              <w:rPr>
                <w:rFonts w:hint="eastAsia" w:ascii="仿宋_GB2312" w:eastAsia="仿宋_GB2312"/>
                <w:color w:val="000000"/>
                <w:sz w:val="18"/>
                <w:szCs w:val="18"/>
              </w:rPr>
            </w:pP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自然灾害救助（6类）的救助对象、申报材料、办理程序及时限等</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r>
              <w:rPr>
                <w:rFonts w:ascii="仿宋_GB2312" w:eastAsia="仿宋_GB2312"/>
                <w:color w:val="000000"/>
                <w:sz w:val="18"/>
                <w:szCs w:val="18"/>
              </w:rPr>
              <w:t> </w:t>
            </w:r>
            <w:r>
              <w:fldChar w:fldCharType="begin"/>
            </w:r>
            <w:r>
              <w:instrText xml:space="preserve"> HYPERLINK "http://www.gov.cn/zwgk/2010-07/14/content_1654087.htm" \t "_blank" </w:instrText>
            </w:r>
            <w:r>
              <w:fldChar w:fldCharType="separate"/>
            </w:r>
            <w:r>
              <w:rPr>
                <w:rFonts w:ascii="仿宋_GB2312" w:eastAsia="仿宋_GB2312"/>
                <w:color w:val="000000"/>
                <w:sz w:val="18"/>
                <w:szCs w:val="18"/>
              </w:rPr>
              <w:t>《自然灾害救助条例》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信息形成或变更之日起20个工作日内</w:t>
            </w:r>
          </w:p>
          <w:p>
            <w:pPr>
              <w:spacing w:after="300"/>
              <w:rPr>
                <w:rFonts w:hint="eastAsia" w:ascii="仿宋_GB2312" w:eastAsia="仿宋_GB2312"/>
                <w:color w:val="00000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after="300"/>
              <w:rPr>
                <w:rFonts w:ascii="仿宋_GB2312" w:eastAsia="仿宋_GB2312"/>
                <w:color w:val="000000"/>
                <w:sz w:val="18"/>
                <w:szCs w:val="18"/>
              </w:rPr>
            </w:pPr>
            <w:r>
              <w:rPr>
                <w:rFonts w:ascii="仿宋_GB2312" w:eastAsia="仿宋_GB2312"/>
                <w:color w:val="000000"/>
                <w:sz w:val="18"/>
                <w:szCs w:val="18"/>
              </w:rPr>
              <w:fldChar w:fldCharType="begin"/>
            </w:r>
            <w:r>
              <w:rPr>
                <w:rFonts w:ascii="仿宋_GB2312" w:eastAsia="仿宋_GB2312"/>
                <w:color w:val="000000"/>
                <w:sz w:val="18"/>
                <w:szCs w:val="18"/>
              </w:rPr>
              <w:instrText xml:space="preserve"> HYPERLINK "https://www.mem.gov.cn/" \t "_blank" </w:instrText>
            </w:r>
            <w:r>
              <w:rPr>
                <w:rFonts w:ascii="仿宋_GB2312" w:eastAsia="仿宋_GB2312"/>
                <w:color w:val="000000"/>
                <w:sz w:val="18"/>
                <w:szCs w:val="18"/>
              </w:rPr>
              <w:fldChar w:fldCharType="separate"/>
            </w:r>
          </w:p>
          <w:p>
            <w:pPr>
              <w:widowControl/>
              <w:spacing w:after="300"/>
              <w:rPr>
                <w:rFonts w:ascii="仿宋_GB2312" w:eastAsia="仿宋_GB2312"/>
                <w:color w:val="000000"/>
                <w:sz w:val="18"/>
                <w:szCs w:val="18"/>
              </w:rPr>
            </w:pPr>
            <w:r>
              <w:rPr>
                <w:rFonts w:ascii="仿宋_GB2312" w:eastAsia="仿宋_GB2312"/>
                <w:color w:val="000000"/>
                <w:sz w:val="18"/>
                <w:szCs w:val="18"/>
              </w:rPr>
              <w:t>■政府网站</w:t>
            </w:r>
          </w:p>
          <w:p>
            <w:pPr>
              <w:spacing w:after="300" w:line="240" w:lineRule="exact"/>
              <w:rPr>
                <w:rFonts w:hint="eastAsia" w:ascii="仿宋_GB2312" w:eastAsia="仿宋_GB2312"/>
                <w:color w:val="000000"/>
                <w:sz w:val="18"/>
                <w:szCs w:val="18"/>
              </w:rPr>
            </w:pP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8</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灾后救助</w:t>
            </w:r>
          </w:p>
          <w:p>
            <w:pPr>
              <w:spacing w:after="300"/>
              <w:jc w:val="center"/>
              <w:rPr>
                <w:rFonts w:hint="eastAsia" w:ascii="仿宋_GB2312" w:eastAsia="仿宋_GB2312"/>
                <w:color w:val="000000"/>
                <w:sz w:val="18"/>
                <w:szCs w:val="18"/>
              </w:rPr>
            </w:pP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灾情核定信息</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"http://www.caida.gov.cn/xxfb/zdly/aqsc/" \t "_blank" </w:instrText>
            </w:r>
            <w:r>
              <w:fldChar w:fldCharType="separate"/>
            </w:r>
            <w:r>
              <w:rPr>
                <w:rFonts w:ascii="仿宋_GB2312" w:eastAsia="仿宋_GB2312"/>
                <w:color w:val="000000"/>
                <w:sz w:val="18"/>
                <w:szCs w:val="18"/>
              </w:rPr>
              <w:t>本行政区域内因自然灾害造成的损失情况（受灾时间、灾害种类、受灾范围、灾害造成的损失等）</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r>
              <w:rPr>
                <w:rFonts w:ascii="仿宋_GB2312" w:eastAsia="仿宋_GB2312"/>
                <w:color w:val="000000"/>
                <w:sz w:val="18"/>
                <w:szCs w:val="18"/>
              </w:rPr>
              <w:t> </w:t>
            </w:r>
            <w:r>
              <w:fldChar w:fldCharType="begin"/>
            </w:r>
            <w:r>
              <w:instrText xml:space="preserve"> HYPERLINK "http://www.gov.cn/zwgk/2010-07/14/content_1654087.htm" \t "_blank" </w:instrText>
            </w:r>
            <w:r>
              <w:fldChar w:fldCharType="separate"/>
            </w:r>
            <w:r>
              <w:rPr>
                <w:rFonts w:ascii="仿宋_GB2312" w:eastAsia="仿宋_GB2312"/>
                <w:color w:val="000000"/>
                <w:sz w:val="18"/>
                <w:szCs w:val="18"/>
              </w:rPr>
              <w:t>《自然灾害救助条例》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after="300"/>
              <w:rPr>
                <w:rFonts w:ascii="仿宋_GB2312" w:eastAsia="仿宋_GB2312"/>
                <w:color w:val="000000"/>
                <w:sz w:val="18"/>
                <w:szCs w:val="18"/>
              </w:rPr>
            </w:pPr>
            <w:r>
              <w:rPr>
                <w:rFonts w:ascii="仿宋_GB2312" w:eastAsia="仿宋_GB2312"/>
                <w:color w:val="000000"/>
                <w:sz w:val="18"/>
                <w:szCs w:val="18"/>
              </w:rPr>
              <w:fldChar w:fldCharType="begin"/>
            </w:r>
            <w:r>
              <w:rPr>
                <w:rFonts w:ascii="仿宋_GB2312" w:eastAsia="仿宋_GB2312"/>
                <w:color w:val="000000"/>
                <w:sz w:val="18"/>
                <w:szCs w:val="18"/>
              </w:rPr>
              <w:instrText xml:space="preserve"> HYPERLINK "https://www.mem.gov.cn/" \t "_blank" </w:instrText>
            </w:r>
            <w:r>
              <w:rPr>
                <w:rFonts w:ascii="仿宋_GB2312" w:eastAsia="仿宋_GB2312"/>
                <w:color w:val="000000"/>
                <w:sz w:val="18"/>
                <w:szCs w:val="18"/>
              </w:rPr>
              <w:fldChar w:fldCharType="separate"/>
            </w:r>
          </w:p>
          <w:p>
            <w:pPr>
              <w:widowControl/>
              <w:spacing w:after="300"/>
              <w:rPr>
                <w:rFonts w:ascii="仿宋_GB2312" w:eastAsia="仿宋_GB2312"/>
                <w:color w:val="000000"/>
                <w:sz w:val="18"/>
                <w:szCs w:val="18"/>
              </w:rPr>
            </w:pPr>
            <w:r>
              <w:rPr>
                <w:rFonts w:ascii="仿宋_GB2312" w:eastAsia="仿宋_GB2312"/>
                <w:color w:val="000000"/>
                <w:sz w:val="18"/>
                <w:szCs w:val="18"/>
              </w:rPr>
              <w:t>■政府网站</w:t>
            </w:r>
          </w:p>
          <w:p>
            <w:pPr>
              <w:spacing w:after="300" w:line="240" w:lineRule="exact"/>
              <w:rPr>
                <w:rFonts w:hint="eastAsia" w:ascii="仿宋_GB2312" w:eastAsia="仿宋_GB2312"/>
                <w:color w:val="000000"/>
                <w:sz w:val="18"/>
                <w:szCs w:val="18"/>
              </w:rPr>
            </w:pP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9</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备灾管理</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预警信息</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"http://news.ceic.ac.cn/" \t "_blank" </w:instrText>
            </w:r>
            <w:r>
              <w:fldChar w:fldCharType="separate"/>
            </w:r>
            <w:r>
              <w:rPr>
                <w:rFonts w:ascii="仿宋_GB2312" w:eastAsia="仿宋_GB2312"/>
                <w:color w:val="000000"/>
                <w:sz w:val="18"/>
                <w:szCs w:val="18"/>
              </w:rPr>
              <w:t>地震等单位发布的预警信息</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汽开区锦程街道办事处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after="300"/>
              <w:rPr>
                <w:rFonts w:ascii="仿宋_GB2312" w:eastAsia="仿宋_GB2312"/>
                <w:color w:val="000000"/>
                <w:sz w:val="18"/>
                <w:szCs w:val="18"/>
              </w:rPr>
            </w:pPr>
            <w:r>
              <w:rPr>
                <w:rFonts w:ascii="仿宋_GB2312" w:eastAsia="仿宋_GB2312"/>
                <w:color w:val="000000"/>
                <w:sz w:val="18"/>
                <w:szCs w:val="18"/>
              </w:rPr>
              <w:fldChar w:fldCharType="begin"/>
            </w:r>
            <w:r>
              <w:rPr>
                <w:rFonts w:ascii="仿宋_GB2312" w:eastAsia="仿宋_GB2312"/>
                <w:color w:val="000000"/>
                <w:sz w:val="18"/>
                <w:szCs w:val="18"/>
              </w:rPr>
              <w:instrText xml:space="preserve"> HYPERLINK "https://www.mem.gov.cn/" \t "_blank" </w:instrText>
            </w:r>
            <w:r>
              <w:rPr>
                <w:rFonts w:ascii="仿宋_GB2312" w:eastAsia="仿宋_GB2312"/>
                <w:color w:val="000000"/>
                <w:sz w:val="18"/>
                <w:szCs w:val="18"/>
              </w:rPr>
              <w:fldChar w:fldCharType="separate"/>
            </w:r>
          </w:p>
          <w:p>
            <w:pPr>
              <w:widowControl/>
              <w:spacing w:after="300"/>
              <w:rPr>
                <w:rFonts w:ascii="仿宋_GB2312" w:eastAsia="仿宋_GB2312"/>
                <w:color w:val="000000"/>
                <w:sz w:val="18"/>
                <w:szCs w:val="18"/>
              </w:rPr>
            </w:pPr>
            <w:r>
              <w:rPr>
                <w:rFonts w:ascii="仿宋_GB2312" w:eastAsia="仿宋_GB2312"/>
                <w:color w:val="000000"/>
                <w:sz w:val="18"/>
                <w:szCs w:val="18"/>
              </w:rPr>
              <w:t>■政府网站</w:t>
            </w:r>
          </w:p>
          <w:p>
            <w:pPr>
              <w:spacing w:after="300" w:line="240" w:lineRule="exact"/>
              <w:rPr>
                <w:rFonts w:hint="eastAsia" w:ascii="仿宋_GB2312" w:eastAsia="仿宋_GB2312"/>
                <w:color w:val="000000"/>
                <w:sz w:val="18"/>
                <w:szCs w:val="18"/>
              </w:rPr>
            </w:pP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备灾管理</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灾害信息员队伍</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县乡两级灾害信息员工作职责和办公电话</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p>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《政府信息公开条例》、《社会救助暂行办法》、《国家综合防灾减灾规划（2016-2020年）》</w:t>
            </w:r>
          </w:p>
          <w:p>
            <w:pPr>
              <w:spacing w:after="300"/>
              <w:rPr>
                <w:rFonts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备灾管理</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综合减灾示范社区</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综合减灾示范社区分布情况（其具体位置、创建时间、创建级别等）</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《政府信息公开条例》、《社会救助暂行办法》、《国家综合防灾减灾规划（2016-2020年）》</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r>
              <w:rPr>
                <w:rFonts w:hint="eastAsia" w:ascii="仿宋_GB2312" w:eastAsia="仿宋_GB2312"/>
                <w:color w:val="000000"/>
                <w:sz w:val="18"/>
                <w:szCs w:val="18"/>
              </w:rPr>
              <w:br w:type="textWrapping"/>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12</w:t>
            </w:r>
          </w:p>
        </w:tc>
        <w:tc>
          <w:tcPr>
            <w:tcW w:w="742" w:type="dxa"/>
            <w:tcBorders>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重大政策解读及回应</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spacing w:after="300"/>
              <w:rPr>
                <w:rFonts w:ascii="仿宋_GB2312" w:eastAsia="仿宋_GB2312"/>
                <w:color w:val="000000"/>
                <w:sz w:val="18"/>
                <w:szCs w:val="18"/>
              </w:rPr>
            </w:pPr>
            <w:r>
              <w:rPr>
                <w:rFonts w:hint="eastAsia" w:ascii="仿宋_GB2312" w:eastAsia="仿宋_GB2312"/>
                <w:color w:val="000000"/>
                <w:sz w:val="18"/>
                <w:szCs w:val="18"/>
              </w:rPr>
              <w:t>相关热点问题的解读及回应</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重大决策作出后及时公开</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汽开区锦程街道办事处</w:t>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13</w:t>
            </w:r>
          </w:p>
        </w:tc>
        <w:tc>
          <w:tcPr>
            <w:tcW w:w="742" w:type="dxa"/>
            <w:tcBorders>
              <w:top w:val="single" w:color="auto" w:sz="4" w:space="0"/>
              <w:left w:val="single" w:color="auto" w:sz="4" w:space="0"/>
              <w:bottom w:val="single" w:color="auto" w:sz="4" w:space="0"/>
              <w:right w:val="single" w:color="auto" w:sz="4" w:space="0"/>
            </w:tcBorders>
            <w:vAlign w:val="center"/>
          </w:tcPr>
          <w:p>
            <w:pPr>
              <w:spacing w:after="300"/>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重大决策草案</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p>
            <w:pPr>
              <w:spacing w:after="300"/>
              <w:rPr>
                <w:rFonts w:ascii="仿宋_GB2312" w:eastAsia="仿宋_GB2312"/>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《政府信息公开条例》、《关于全面推进政务公开工作的意见》</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按进展情况及时公开</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default" w:ascii="仿宋_GB2312" w:eastAsia="仿宋_GB2312"/>
                <w:color w:val="000000"/>
                <w:sz w:val="18"/>
                <w:szCs w:val="18"/>
                <w:lang w:val="en-US" w:eastAsia="zh-CN"/>
              </w:rPr>
            </w:pPr>
            <w:r>
              <w:rPr>
                <w:rFonts w:hint="eastAsia" w:ascii="仿宋_GB2312" w:eastAsia="仿宋_GB2312"/>
                <w:color w:val="000000"/>
                <w:sz w:val="18"/>
                <w:szCs w:val="18"/>
                <w:lang w:eastAsia="zh-CN"/>
              </w:rPr>
              <w:t>应急管理部门</w:t>
            </w:r>
            <w:r>
              <w:rPr>
                <w:rFonts w:hint="eastAsia" w:ascii="仿宋_GB2312" w:eastAsia="仿宋_GB2312"/>
                <w:color w:val="000000"/>
                <w:sz w:val="18"/>
                <w:szCs w:val="18"/>
                <w:lang w:val="en-US" w:eastAsia="zh-CN"/>
              </w:rPr>
              <w:t xml:space="preserve">    汽开区锦程吉道办事处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14</w:t>
            </w:r>
          </w:p>
        </w:tc>
        <w:tc>
          <w:tcPr>
            <w:tcW w:w="742" w:type="dxa"/>
            <w:tcBorders>
              <w:top w:val="single" w:color="auto" w:sz="4" w:space="0"/>
              <w:left w:val="nil"/>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应急管理部门</w:t>
            </w:r>
            <w:r>
              <w:rPr>
                <w:rFonts w:hint="eastAsia" w:ascii="仿宋_GB2312" w:eastAsia="仿宋_GB2312"/>
                <w:color w:val="000000"/>
                <w:sz w:val="18"/>
                <w:szCs w:val="18"/>
                <w:lang w:val="en-US" w:eastAsia="zh-CN"/>
              </w:rPr>
              <w:t xml:space="preserve"> 汽开区锦程吉道办事处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■政府网站</w:t>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15</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部门和地方规章</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与救灾有关的部门和地方规章、规范性文件</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汽开区锦程街道办事处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1751" w:type="dxa"/>
            <w:tcBorders>
              <w:top w:val="single" w:color="auto" w:sz="4" w:space="0"/>
              <w:left w:val="nil"/>
              <w:bottom w:val="single" w:color="auto" w:sz="4" w:space="0"/>
              <w:right w:val="single" w:color="auto" w:sz="4" w:space="0"/>
            </w:tcBorders>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16</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t>法律法规</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fldChar w:fldCharType="begin"/>
            </w:r>
            <w:r>
              <w:instrText xml:space="preserve"> HYPERLINK "http://ajj.changchun.gov.cn/xxfb/jgzn/jgsz/201809/t20180926_1073812.html" \t "_blank" </w:instrText>
            </w:r>
            <w:r>
              <w:fldChar w:fldCharType="separate"/>
            </w:r>
            <w:r>
              <w:rPr>
                <w:rFonts w:ascii="仿宋_GB2312" w:eastAsia="仿宋_GB2312"/>
                <w:color w:val="000000"/>
                <w:sz w:val="18"/>
                <w:szCs w:val="18"/>
              </w:rPr>
              <w:t>与救灾有关的法律、法规</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widowControl/>
              <w:spacing w:after="300"/>
              <w:jc w:val="left"/>
              <w:rPr>
                <w:rFonts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汽开区锦程街道办事处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jc w:val="left"/>
              <w:rPr>
                <w:rFonts w:hint="eastAsia" w:ascii="仿宋_GB2312" w:eastAsia="仿宋_GB2312"/>
                <w:color w:val="000000"/>
                <w:sz w:val="18"/>
                <w:szCs w:val="18"/>
              </w:rPr>
            </w:pPr>
            <w:r>
              <w:fldChar w:fldCharType="begin"/>
            </w:r>
            <w:r>
              <w:instrText xml:space="preserve"> HYPERLINK "http://www.helong.gov.cn/" \t "_blank" </w:instrText>
            </w:r>
            <w:r>
              <w:fldChar w:fldCharType="separate"/>
            </w:r>
            <w:r>
              <w:rPr>
                <w:rFonts w:ascii="仿宋_GB2312" w:eastAsia="仿宋_GB2312"/>
                <w:color w:val="000000"/>
                <w:sz w:val="18"/>
                <w:szCs w:val="18"/>
              </w:rPr>
              <w:t>政府网站</w:t>
            </w: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p>
            <w:pPr>
              <w:spacing w:after="300"/>
              <w:rPr>
                <w:rFonts w:ascii="仿宋_GB2312" w:eastAsia="仿宋_GB2312"/>
                <w:color w:val="000000"/>
                <w:sz w:val="18"/>
                <w:szCs w:val="18"/>
              </w:rPr>
            </w:pPr>
          </w:p>
          <w:p>
            <w:pPr>
              <w:spacing w:after="300"/>
              <w:rPr>
                <w:rFonts w:ascii="仿宋_GB2312" w:eastAsia="仿宋_GB2312"/>
                <w:color w:val="000000"/>
                <w:sz w:val="18"/>
                <w:szCs w:val="18"/>
              </w:rPr>
            </w:pP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17</w:t>
            </w:r>
          </w:p>
        </w:tc>
        <w:tc>
          <w:tcPr>
            <w:tcW w:w="742" w:type="dxa"/>
            <w:tcBorders>
              <w:top w:val="single" w:color="auto" w:sz="4" w:space="0"/>
              <w:left w:val="single" w:color="auto" w:sz="4" w:space="0"/>
              <w:bottom w:val="single" w:color="auto" w:sz="4" w:space="0"/>
              <w:right w:val="single" w:color="auto" w:sz="4" w:space="0"/>
            </w:tcBorders>
            <w:vAlign w:val="center"/>
          </w:tcPr>
          <w:p>
            <w:pPr>
              <w:spacing w:after="300"/>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p>
            <w:pPr>
              <w:spacing w:after="300"/>
              <w:rPr>
                <w:rFonts w:hint="eastAsia" w:ascii="仿宋_GB2312" w:eastAsia="仿宋_GB2312"/>
                <w:color w:val="000000"/>
                <w:sz w:val="18"/>
                <w:szCs w:val="18"/>
              </w:rPr>
            </w:pPr>
            <w:r>
              <w:rPr>
                <w:rFonts w:hint="eastAsia" w:ascii="仿宋_GB2312" w:eastAsia="仿宋_GB2312"/>
                <w:color w:val="000000"/>
                <w:sz w:val="18"/>
                <w:szCs w:val="18"/>
              </w:rPr>
              <w:t>征集采纳社会公众意见情况</w:t>
            </w:r>
          </w:p>
          <w:p>
            <w:pPr>
              <w:spacing w:after="300"/>
              <w:rPr>
                <w:rFonts w:hint="eastAsia" w:ascii="仿宋_GB2312" w:eastAsia="仿宋_GB2312"/>
                <w:color w:val="000000"/>
                <w:sz w:val="18"/>
                <w:szCs w:val="18"/>
              </w:rPr>
            </w:pP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p>
            <w:pPr>
              <w:spacing w:after="300"/>
              <w:rPr>
                <w:rFonts w:ascii="仿宋_GB2312" w:eastAsia="仿宋_GB2312"/>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《政府信息公开条例》、《关于全面推进政务公开工作的意见》</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征求意见时对外公布的时限内公开</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jc w:val="both"/>
              <w:rPr>
                <w:rFonts w:hint="eastAsia" w:ascii="仿宋_GB2312" w:eastAsia="仿宋_GB2312"/>
                <w:color w:val="000000"/>
                <w:sz w:val="18"/>
                <w:szCs w:val="18"/>
              </w:rPr>
            </w:pPr>
          </w:p>
          <w:p>
            <w:pPr>
              <w:spacing w:after="300" w:line="240" w:lineRule="exact"/>
              <w:jc w:val="both"/>
              <w:rPr>
                <w:rFonts w:hint="eastAsia" w:ascii="仿宋_GB2312" w:eastAsia="仿宋_GB2312"/>
                <w:color w:val="000000"/>
                <w:sz w:val="18"/>
                <w:szCs w:val="18"/>
              </w:rPr>
            </w:pPr>
          </w:p>
          <w:p>
            <w:pPr>
              <w:spacing w:after="300" w:line="240" w:lineRule="exact"/>
              <w:jc w:val="both"/>
              <w:rPr>
                <w:rFonts w:ascii="仿宋_GB2312" w:eastAsia="仿宋_GB2312"/>
                <w:color w:val="000000"/>
                <w:sz w:val="18"/>
                <w:szCs w:val="18"/>
              </w:rPr>
            </w:pPr>
            <w:r>
              <w:rPr>
                <w:rFonts w:hint="eastAsia" w:ascii="仿宋_GB2312" w:eastAsia="仿宋_GB2312"/>
                <w:color w:val="000000"/>
                <w:sz w:val="18"/>
                <w:szCs w:val="18"/>
              </w:rPr>
              <w:t>■政府网站</w:t>
            </w:r>
          </w:p>
          <w:p>
            <w:pPr>
              <w:spacing w:after="300" w:line="240" w:lineRule="exact"/>
              <w:jc w:val="both"/>
              <w:rPr>
                <w:rFonts w:ascii="仿宋_GB2312" w:eastAsia="仿宋_GB2312"/>
                <w:color w:val="000000"/>
                <w:sz w:val="18"/>
                <w:szCs w:val="18"/>
              </w:rPr>
            </w:pP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18</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重要会议</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p>
            <w:pPr>
              <w:spacing w:after="300"/>
              <w:rPr>
                <w:rFonts w:hint="eastAsia" w:ascii="仿宋_GB2312" w:eastAsia="仿宋_GB2312"/>
                <w:color w:val="000000"/>
                <w:sz w:val="18"/>
                <w:szCs w:val="18"/>
              </w:rPr>
            </w:pPr>
            <w:r>
              <w:rPr>
                <w:rFonts w:hint="eastAsia" w:ascii="仿宋_GB2312" w:eastAsia="仿宋_GB2312"/>
                <w:color w:val="000000"/>
                <w:sz w:val="18"/>
                <w:szCs w:val="18"/>
              </w:rPr>
              <w:t>以会议讨论作出重要改革方案等重大决策时，经党组研究认为有必要公开讨论决策过程的会议</w:t>
            </w:r>
          </w:p>
          <w:p>
            <w:pPr>
              <w:spacing w:after="300"/>
              <w:rPr>
                <w:rFonts w:hint="eastAsia" w:ascii="仿宋_GB2312" w:eastAsia="仿宋_GB2312"/>
                <w:color w:val="000000"/>
                <w:sz w:val="18"/>
                <w:szCs w:val="18"/>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《政府信息公开条例》、《关于全面推进政务公开工作的意见》</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提前一周发通知邀请</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jc w:val="both"/>
              <w:rPr>
                <w:rFonts w:ascii="仿宋_GB2312" w:eastAsia="仿宋_GB2312"/>
                <w:color w:val="000000"/>
                <w:sz w:val="18"/>
                <w:szCs w:val="18"/>
              </w:rPr>
            </w:pPr>
            <w:r>
              <w:rPr>
                <w:rFonts w:hint="eastAsia" w:ascii="仿宋_GB2312" w:eastAsia="仿宋_GB2312"/>
                <w:color w:val="000000"/>
                <w:sz w:val="18"/>
                <w:szCs w:val="18"/>
              </w:rPr>
              <w:t>■政府网站</w:t>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19</w:t>
            </w:r>
          </w:p>
        </w:tc>
        <w:tc>
          <w:tcPr>
            <w:tcW w:w="742" w:type="dxa"/>
            <w:tcBorders>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标准</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救灾领域有关的国家标准、行业标准、地方标准等</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jc w:val="both"/>
              <w:rPr>
                <w:rFonts w:ascii="仿宋_GB2312" w:eastAsia="仿宋_GB2312"/>
                <w:color w:val="000000"/>
                <w:sz w:val="18"/>
                <w:szCs w:val="18"/>
              </w:rPr>
            </w:pPr>
            <w:r>
              <w:rPr>
                <w:rFonts w:hint="eastAsia" w:ascii="仿宋_GB2312" w:eastAsia="仿宋_GB2312"/>
                <w:color w:val="000000"/>
                <w:sz w:val="18"/>
                <w:szCs w:val="18"/>
              </w:rPr>
              <w:t>■政府网站</w:t>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20</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p>
          <w:p>
            <w:pPr>
              <w:spacing w:after="300"/>
              <w:jc w:val="center"/>
              <w:rPr>
                <w:rFonts w:ascii="仿宋_GB2312" w:eastAsia="仿宋_GB2312"/>
                <w:color w:val="000000"/>
                <w:sz w:val="18"/>
                <w:szCs w:val="18"/>
              </w:rPr>
            </w:pPr>
            <w:r>
              <w:rPr>
                <w:rFonts w:ascii="仿宋_GB2312" w:eastAsia="仿宋_GB2312"/>
                <w:color w:val="000000"/>
                <w:sz w:val="18"/>
                <w:szCs w:val="18"/>
              </w:rPr>
              <w:t>款物管理</w:t>
            </w:r>
          </w:p>
          <w:p>
            <w:pPr>
              <w:spacing w:after="300"/>
              <w:jc w:val="center"/>
              <w:rPr>
                <w:rFonts w:hint="eastAsia" w:ascii="仿宋_GB2312" w:eastAsia="仿宋_GB2312"/>
                <w:color w:val="000000"/>
                <w:sz w:val="18"/>
                <w:szCs w:val="18"/>
              </w:rPr>
            </w:pP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捐赠款物信息</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"http://www.caida.gov.cn/xxfb/zdly/aqsc/" \t "_blank" </w:instrText>
            </w:r>
            <w:r>
              <w:fldChar w:fldCharType="separate"/>
            </w:r>
            <w:r>
              <w:rPr>
                <w:rFonts w:ascii="仿宋_GB2312" w:eastAsia="仿宋_GB2312"/>
                <w:color w:val="000000"/>
                <w:sz w:val="18"/>
                <w:szCs w:val="18"/>
              </w:rPr>
              <w:t>年度捐赠款物信息以及款物使用情况</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按进展情况及时公开</w:t>
            </w:r>
          </w:p>
          <w:p>
            <w:pPr>
              <w:spacing w:after="300"/>
              <w:rPr>
                <w:rFonts w:hint="eastAsia" w:ascii="仿宋_GB2312" w:eastAsia="仿宋_GB2312"/>
                <w:color w:val="00000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jc w:val="both"/>
              <w:rPr>
                <w:rFonts w:ascii="仿宋_GB2312" w:hAnsi="Calibri" w:eastAsia="仿宋_GB2312" w:cs="Times New Roman"/>
                <w:color w:val="000000"/>
                <w:kern w:val="2"/>
                <w:sz w:val="18"/>
                <w:szCs w:val="18"/>
              </w:rPr>
            </w:pPr>
            <w:r>
              <w:rPr>
                <w:rFonts w:hint="eastAsia" w:ascii="仿宋_GB2312" w:eastAsia="仿宋_GB2312"/>
                <w:color w:val="000000"/>
                <w:sz w:val="18"/>
                <w:szCs w:val="18"/>
              </w:rPr>
              <w:fldChar w:fldCharType="begin"/>
            </w:r>
            <w:r>
              <w:rPr>
                <w:rFonts w:hint="eastAsia" w:ascii="仿宋_GB2312" w:eastAsia="仿宋_GB2312"/>
                <w:color w:val="000000"/>
                <w:sz w:val="18"/>
                <w:szCs w:val="18"/>
              </w:rPr>
              <w:instrText xml:space="preserve"> HYPERLINK "https://www.mem.gov.cn/" \t "_blank" </w:instrText>
            </w:r>
            <w:r>
              <w:rPr>
                <w:rFonts w:hint="eastAsia" w:ascii="仿宋_GB2312" w:eastAsia="仿宋_GB2312"/>
                <w:color w:val="000000"/>
                <w:sz w:val="18"/>
                <w:szCs w:val="18"/>
              </w:rPr>
              <w:fldChar w:fldCharType="separate"/>
            </w:r>
            <w:r>
              <w:rPr>
                <w:rFonts w:hint="eastAsia" w:ascii="仿宋_GB2312" w:eastAsia="仿宋_GB2312"/>
                <w:color w:val="000000"/>
                <w:sz w:val="18"/>
                <w:szCs w:val="18"/>
                <w:lang w:val="en-US" w:eastAsia="zh-CN"/>
              </w:rPr>
              <w:t xml:space="preserve">  </w:t>
            </w:r>
            <w:r>
              <w:rPr>
                <w:rFonts w:ascii="仿宋_GB2312" w:hAnsi="Calibri" w:eastAsia="仿宋_GB2312" w:cs="Times New Roman"/>
                <w:color w:val="000000"/>
                <w:kern w:val="2"/>
                <w:sz w:val="18"/>
                <w:szCs w:val="18"/>
              </w:rPr>
              <w:br w:type="textWrapping"/>
            </w:r>
            <w:r>
              <w:rPr>
                <w:rFonts w:ascii="仿宋_GB2312" w:hAnsi="Calibri" w:eastAsia="仿宋_GB2312" w:cs="Times New Roman"/>
                <w:color w:val="000000"/>
                <w:kern w:val="2"/>
                <w:sz w:val="18"/>
                <w:szCs w:val="18"/>
              </w:rPr>
              <w:t>■政府网站</w:t>
            </w:r>
          </w:p>
          <w:p>
            <w:pPr>
              <w:spacing w:after="300" w:line="240" w:lineRule="exact"/>
              <w:jc w:val="both"/>
              <w:rPr>
                <w:rFonts w:hint="eastAsia" w:ascii="仿宋_GB2312" w:eastAsia="仿宋_GB2312"/>
                <w:color w:val="000000"/>
                <w:sz w:val="18"/>
                <w:szCs w:val="18"/>
              </w:rPr>
            </w:pPr>
            <w:r>
              <w:rPr>
                <w:rFonts w:hint="eastAsia"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21</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br w:type="textWrapping"/>
            </w:r>
          </w:p>
          <w:p>
            <w:pPr>
              <w:spacing w:after="300"/>
              <w:jc w:val="center"/>
              <w:rPr>
                <w:rFonts w:ascii="仿宋_GB2312" w:eastAsia="仿宋_GB2312"/>
                <w:color w:val="000000"/>
                <w:sz w:val="18"/>
                <w:szCs w:val="18"/>
              </w:rPr>
            </w:pPr>
            <w:r>
              <w:rPr>
                <w:rFonts w:ascii="仿宋_GB2312" w:eastAsia="仿宋_GB2312"/>
                <w:color w:val="000000"/>
                <w:sz w:val="18"/>
                <w:szCs w:val="18"/>
              </w:rPr>
              <w:t>灾后救助</w:t>
            </w:r>
          </w:p>
          <w:p>
            <w:pPr>
              <w:spacing w:after="300"/>
              <w:jc w:val="center"/>
              <w:rPr>
                <w:rFonts w:hint="eastAsia" w:ascii="仿宋_GB2312" w:eastAsia="仿宋_GB2312"/>
                <w:color w:val="000000"/>
                <w:sz w:val="18"/>
                <w:szCs w:val="18"/>
              </w:rPr>
            </w:pP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灾情核定信息</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"http://www.caida.gov.cn/xxfb/zdly/aqsc/" \t "_blank" </w:instrText>
            </w:r>
            <w:r>
              <w:fldChar w:fldCharType="separate"/>
            </w:r>
            <w:r>
              <w:rPr>
                <w:rFonts w:ascii="仿宋_GB2312" w:eastAsia="仿宋_GB2312"/>
                <w:color w:val="000000"/>
                <w:sz w:val="18"/>
                <w:szCs w:val="18"/>
              </w:rPr>
              <w:t>本行政区域内因自然灾害造成的损失情况（受灾时间、灾害种类、受灾范围、灾害造成的损失等）</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r>
              <w:rPr>
                <w:rFonts w:ascii="仿宋_GB2312" w:eastAsia="仿宋_GB2312"/>
                <w:color w:val="000000"/>
                <w:sz w:val="18"/>
                <w:szCs w:val="18"/>
              </w:rPr>
              <w:t> </w:t>
            </w:r>
            <w:r>
              <w:fldChar w:fldCharType="begin"/>
            </w:r>
            <w:r>
              <w:instrText xml:space="preserve"> HYPERLINK "http://www.gov.cn/zwgk/2010-07/14/content_1654087.htm" \t "_blank" </w:instrText>
            </w:r>
            <w:r>
              <w:fldChar w:fldCharType="separate"/>
            </w:r>
            <w:r>
              <w:rPr>
                <w:rFonts w:ascii="仿宋_GB2312" w:eastAsia="仿宋_GB2312"/>
                <w:color w:val="000000"/>
                <w:sz w:val="18"/>
                <w:szCs w:val="18"/>
              </w:rPr>
              <w:t>《自然灾害救助条例》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after="300"/>
              <w:rPr>
                <w:rFonts w:ascii="仿宋_GB2312" w:eastAsia="仿宋_GB2312"/>
                <w:color w:val="000000"/>
                <w:sz w:val="18"/>
                <w:szCs w:val="18"/>
              </w:rPr>
            </w:pPr>
            <w:r>
              <w:rPr>
                <w:rFonts w:ascii="仿宋_GB2312" w:eastAsia="仿宋_GB2312"/>
                <w:color w:val="000000"/>
                <w:sz w:val="18"/>
                <w:szCs w:val="18"/>
              </w:rPr>
              <w:fldChar w:fldCharType="begin"/>
            </w:r>
            <w:r>
              <w:rPr>
                <w:rFonts w:ascii="仿宋_GB2312" w:eastAsia="仿宋_GB2312"/>
                <w:color w:val="000000"/>
                <w:sz w:val="18"/>
                <w:szCs w:val="18"/>
              </w:rPr>
              <w:instrText xml:space="preserve"> HYPERLINK "https://www.mem.gov.cn/" \t "_blank" </w:instrText>
            </w:r>
            <w:r>
              <w:rPr>
                <w:rFonts w:ascii="仿宋_GB2312" w:eastAsia="仿宋_GB2312"/>
                <w:color w:val="000000"/>
                <w:sz w:val="18"/>
                <w:szCs w:val="18"/>
              </w:rPr>
              <w:fldChar w:fldCharType="separate"/>
            </w:r>
          </w:p>
          <w:p>
            <w:pPr>
              <w:widowControl/>
              <w:spacing w:after="300"/>
              <w:rPr>
                <w:rFonts w:ascii="仿宋_GB2312" w:eastAsia="仿宋_GB2312"/>
                <w:color w:val="000000"/>
                <w:sz w:val="18"/>
                <w:szCs w:val="18"/>
              </w:rPr>
            </w:pPr>
            <w:r>
              <w:rPr>
                <w:rFonts w:ascii="仿宋_GB2312" w:eastAsia="仿宋_GB2312"/>
                <w:color w:val="000000"/>
                <w:sz w:val="18"/>
                <w:szCs w:val="18"/>
              </w:rPr>
              <w:t>■政府网站</w:t>
            </w:r>
          </w:p>
          <w:p>
            <w:pPr>
              <w:spacing w:after="300" w:line="240" w:lineRule="exact"/>
              <w:rPr>
                <w:rFonts w:hint="eastAsia" w:ascii="仿宋_GB2312" w:eastAsia="仿宋_GB2312"/>
                <w:color w:val="000000"/>
                <w:sz w:val="18"/>
                <w:szCs w:val="18"/>
              </w:rPr>
            </w:pP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22</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灾后救助</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灾害信息员队伍</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县乡两级灾害信息员工作职责和办公电话</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p>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《政府信息公开条例》、《社会救助暂行办法》、《国家综合防灾减灾规划（2016-2020年）》</w:t>
            </w:r>
          </w:p>
          <w:p>
            <w:pPr>
              <w:spacing w:after="300"/>
              <w:rPr>
                <w:rFonts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p>
            <w:pPr>
              <w:keepNext w:val="0"/>
              <w:keepLines w:val="0"/>
              <w:pageBreakBefore w:val="0"/>
              <w:kinsoku/>
              <w:wordWrap/>
              <w:overflowPunct/>
              <w:topLinePunct w:val="0"/>
              <w:autoSpaceDE/>
              <w:autoSpaceDN/>
              <w:bidi w:val="0"/>
              <w:adjustRightInd/>
              <w:snapToGrid/>
              <w:spacing w:after="300" w:line="240" w:lineRule="atLeast"/>
              <w:jc w:val="left"/>
              <w:textAlignment w:val="auto"/>
              <w:rPr>
                <w:rFonts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23</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p>
            <w:pPr>
              <w:spacing w:after="300"/>
              <w:rPr>
                <w:rFonts w:ascii="仿宋_GB2312" w:eastAsia="仿宋_GB2312"/>
                <w:color w:val="000000"/>
                <w:sz w:val="18"/>
                <w:szCs w:val="18"/>
              </w:rPr>
            </w:pPr>
            <w:r>
              <w:rPr>
                <w:rFonts w:hint="eastAsia" w:ascii="仿宋_GB2312" w:eastAsia="仿宋_GB2312"/>
                <w:color w:val="000000"/>
                <w:sz w:val="18"/>
                <w:szCs w:val="18"/>
              </w:rPr>
              <w:t>征集采纳社会公众意见情况</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p>
            <w:pPr>
              <w:spacing w:after="300"/>
              <w:rPr>
                <w:rFonts w:ascii="仿宋_GB2312" w:eastAsia="仿宋_GB2312"/>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《政府信息公开条例》、《关于全面推进政务公开工作的意见》</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征求意见时对外公布的时限内公开</w:t>
            </w: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300" w:line="240" w:lineRule="atLeast"/>
              <w:jc w:val="left"/>
              <w:textAlignment w:val="auto"/>
              <w:rPr>
                <w:rFonts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spacing w:after="300" w:line="240" w:lineRule="exact"/>
              <w:rPr>
                <w:rFonts w:ascii="仿宋_GB2312" w:eastAsia="仿宋_GB2312"/>
                <w:color w:val="000000"/>
                <w:sz w:val="18"/>
                <w:szCs w:val="18"/>
              </w:rPr>
            </w:pP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24</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重要会议</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p>
            <w:pPr>
              <w:spacing w:after="300"/>
              <w:rPr>
                <w:rFonts w:ascii="仿宋_GB2312" w:eastAsia="仿宋_GB2312"/>
                <w:color w:val="000000"/>
                <w:sz w:val="18"/>
                <w:szCs w:val="18"/>
              </w:rPr>
            </w:pPr>
            <w:r>
              <w:rPr>
                <w:rFonts w:hint="eastAsia" w:ascii="仿宋_GB2312" w:eastAsia="仿宋_GB2312"/>
                <w:color w:val="000000"/>
                <w:sz w:val="18"/>
                <w:szCs w:val="18"/>
              </w:rPr>
              <w:t>以会议讨论作出重要改革方案等重大决策时，经党组研究认为有必要公开讨论决策过程的会议</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《政府信息公开条例》、《关于全面推进政务公开工作的意见》</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提前一周发通知邀请</w:t>
            </w: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300" w:line="240" w:lineRule="atLeast"/>
              <w:jc w:val="left"/>
              <w:textAlignment w:val="auto"/>
              <w:rPr>
                <w:rFonts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25</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标准</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救灾领域有关的国家标准、行业标准、地方标准等</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300" w:line="240" w:lineRule="atLeast"/>
              <w:jc w:val="left"/>
              <w:textAlignment w:val="auto"/>
              <w:rPr>
                <w:rFonts w:ascii="仿宋_GB2312" w:eastAsia="仿宋_GB2312"/>
                <w:color w:val="000000"/>
                <w:sz w:val="18"/>
                <w:szCs w:val="18"/>
              </w:rPr>
            </w:pP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■政府网站</w:t>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26</w:t>
            </w:r>
          </w:p>
        </w:tc>
        <w:tc>
          <w:tcPr>
            <w:tcW w:w="742" w:type="dxa"/>
            <w:tcBorders>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备灾管理</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综合减灾示范社区</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综合减灾示范社区分布情况（其具体位置、创建时间、创建级别等）</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《政府信息公开条例》、《社会救助暂行办法》、《国家综合防灾减灾规划（2016-2020年）》</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300" w:line="240" w:lineRule="atLeast"/>
              <w:jc w:val="left"/>
              <w:textAlignment w:val="auto"/>
              <w:rPr>
                <w:rFonts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r>
              <w:rPr>
                <w:rFonts w:hint="eastAsia" w:ascii="仿宋_GB2312" w:eastAsia="仿宋_GB2312"/>
                <w:color w:val="000000"/>
                <w:sz w:val="18"/>
                <w:szCs w:val="18"/>
              </w:rPr>
              <w:br w:type="textWrapping"/>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27</w:t>
            </w:r>
          </w:p>
        </w:tc>
        <w:tc>
          <w:tcPr>
            <w:tcW w:w="742" w:type="dxa"/>
            <w:tcBorders>
              <w:top w:val="single" w:color="auto" w:sz="4" w:space="0"/>
              <w:left w:val="single" w:color="auto" w:sz="4" w:space="0"/>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灾后救助</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救助审定信息</w:t>
            </w:r>
          </w:p>
          <w:p>
            <w:pPr>
              <w:spacing w:after="300"/>
              <w:rPr>
                <w:rFonts w:hint="eastAsia" w:ascii="仿宋_GB2312" w:eastAsia="仿宋_GB2312"/>
                <w:color w:val="000000"/>
                <w:sz w:val="18"/>
                <w:szCs w:val="18"/>
              </w:rPr>
            </w:pP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自然灾害救助（6类）的救助对象、申报材料、办理程序及时限等</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r>
              <w:rPr>
                <w:rFonts w:ascii="仿宋_GB2312" w:eastAsia="仿宋_GB2312"/>
                <w:color w:val="000000"/>
                <w:sz w:val="18"/>
                <w:szCs w:val="18"/>
              </w:rPr>
              <w:t> </w:t>
            </w:r>
            <w:r>
              <w:fldChar w:fldCharType="begin"/>
            </w:r>
            <w:r>
              <w:instrText xml:space="preserve"> HYPERLINK "http://www.gov.cn/zwgk/2010-07/14/content_1654087.htm" \t "_blank" </w:instrText>
            </w:r>
            <w:r>
              <w:fldChar w:fldCharType="separate"/>
            </w:r>
            <w:r>
              <w:rPr>
                <w:rFonts w:ascii="仿宋_GB2312" w:eastAsia="仿宋_GB2312"/>
                <w:color w:val="000000"/>
                <w:sz w:val="18"/>
                <w:szCs w:val="18"/>
              </w:rPr>
              <w:t>《自然灾害救助条例》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信息形成或变更之日起20个工作日内</w:t>
            </w:r>
          </w:p>
          <w:p>
            <w:pPr>
              <w:spacing w:after="300"/>
              <w:rPr>
                <w:rFonts w:hint="eastAsia" w:ascii="仿宋_GB2312" w:eastAsia="仿宋_GB2312"/>
                <w:color w:val="00000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汽开区锦程街道办事处</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after="300"/>
              <w:rPr>
                <w:rFonts w:ascii="仿宋_GB2312" w:eastAsia="仿宋_GB2312"/>
                <w:color w:val="000000"/>
                <w:sz w:val="18"/>
                <w:szCs w:val="18"/>
              </w:rPr>
            </w:pPr>
            <w:r>
              <w:rPr>
                <w:rFonts w:ascii="仿宋_GB2312" w:eastAsia="仿宋_GB2312"/>
                <w:color w:val="000000"/>
                <w:sz w:val="18"/>
                <w:szCs w:val="18"/>
              </w:rPr>
              <w:fldChar w:fldCharType="begin"/>
            </w:r>
            <w:r>
              <w:rPr>
                <w:rFonts w:ascii="仿宋_GB2312" w:eastAsia="仿宋_GB2312"/>
                <w:color w:val="000000"/>
                <w:sz w:val="18"/>
                <w:szCs w:val="18"/>
              </w:rPr>
              <w:instrText xml:space="preserve"> HYPERLINK "https://www.mem.gov.cn/" \t "_blank" </w:instrText>
            </w:r>
            <w:r>
              <w:rPr>
                <w:rFonts w:ascii="仿宋_GB2312" w:eastAsia="仿宋_GB2312"/>
                <w:color w:val="000000"/>
                <w:sz w:val="18"/>
                <w:szCs w:val="18"/>
              </w:rPr>
              <w:fldChar w:fldCharType="separate"/>
            </w:r>
          </w:p>
          <w:p>
            <w:pPr>
              <w:widowControl/>
              <w:spacing w:after="300"/>
              <w:rPr>
                <w:rFonts w:ascii="仿宋_GB2312" w:eastAsia="仿宋_GB2312"/>
                <w:color w:val="000000"/>
                <w:sz w:val="18"/>
                <w:szCs w:val="18"/>
              </w:rPr>
            </w:pPr>
            <w:r>
              <w:rPr>
                <w:rFonts w:ascii="仿宋_GB2312" w:eastAsia="仿宋_GB2312"/>
                <w:color w:val="000000"/>
                <w:sz w:val="18"/>
                <w:szCs w:val="18"/>
              </w:rPr>
              <w:t>■政府网站</w:t>
            </w:r>
          </w:p>
          <w:p>
            <w:pPr>
              <w:spacing w:after="300" w:line="240" w:lineRule="exact"/>
              <w:rPr>
                <w:rFonts w:hint="eastAsia" w:ascii="仿宋_GB2312" w:eastAsia="仿宋_GB2312"/>
                <w:color w:val="000000"/>
                <w:sz w:val="18"/>
                <w:szCs w:val="18"/>
              </w:rPr>
            </w:pP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28</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hint="eastAsia" w:ascii="仿宋_GB2312" w:eastAsia="仿宋_GB2312"/>
                <w:color w:val="000000"/>
                <w:sz w:val="18"/>
                <w:szCs w:val="18"/>
              </w:rPr>
              <w:t>灾害救助</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应急管理部门审批</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救助款物通知及划拨情况</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p>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《政府信息公开条例》、《自然灾害救助条例》</w:t>
            </w:r>
          </w:p>
          <w:p>
            <w:pPr>
              <w:spacing w:after="300"/>
              <w:rPr>
                <w:rFonts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p>
          <w:p>
            <w:pPr>
              <w:spacing w:after="300" w:line="240" w:lineRule="exact"/>
              <w:rPr>
                <w:rFonts w:ascii="仿宋_GB2312" w:eastAsia="仿宋_GB2312"/>
                <w:color w:val="000000"/>
                <w:sz w:val="18"/>
                <w:szCs w:val="18"/>
              </w:rPr>
            </w:pP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29</w:t>
            </w:r>
          </w:p>
        </w:tc>
        <w:tc>
          <w:tcPr>
            <w:tcW w:w="742" w:type="dxa"/>
            <w:tcBorders>
              <w:left w:val="nil"/>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灾害救助</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因灾过渡期生活救助</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因灾过渡期生活救助标准、过渡期生活救助对象评议结果公示（灾民姓名、受灾情况、拟救助金额、监督举报电话）</w:t>
            </w:r>
            <w:r>
              <w:rPr>
                <w:rFonts w:ascii="仿宋_GB2312" w:eastAsia="仿宋_GB2312"/>
                <w:color w:val="000000"/>
                <w:sz w:val="18"/>
                <w:szCs w:val="18"/>
              </w:rPr>
              <w:br w:type="textWrapping"/>
            </w:r>
            <w:r>
              <w:rPr>
                <w:rFonts w:ascii="仿宋_GB2312" w:eastAsia="仿宋_GB2312"/>
                <w:color w:val="000000"/>
                <w:sz w:val="18"/>
                <w:szCs w:val="18"/>
              </w:rPr>
              <w:t>过渡期生活救助对象确定（灾民姓名、受灾情况、救助金额、监督举报电话)</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r>
              <w:rPr>
                <w:rFonts w:ascii="仿宋_GB2312" w:eastAsia="仿宋_GB2312"/>
                <w:color w:val="000000"/>
                <w:sz w:val="18"/>
                <w:szCs w:val="18"/>
              </w:rPr>
              <w:t> </w:t>
            </w:r>
            <w:r>
              <w:fldChar w:fldCharType="begin"/>
            </w:r>
            <w:r>
              <w:instrText xml:space="preserve"> HYPERLINK "http://www.gov.cn/zwgk/2010-07/14/content_1654087.htm" \t "_blank" </w:instrText>
            </w:r>
            <w:r>
              <w:fldChar w:fldCharType="separate"/>
            </w:r>
            <w:r>
              <w:rPr>
                <w:rFonts w:ascii="仿宋_GB2312" w:eastAsia="仿宋_GB2312"/>
                <w:color w:val="000000"/>
                <w:sz w:val="18"/>
                <w:szCs w:val="18"/>
              </w:rPr>
              <w:t>《自然灾害救助条例》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信息形成或变更之日起20个工作日内</w:t>
            </w:r>
          </w:p>
          <w:p>
            <w:pPr>
              <w:spacing w:after="300"/>
              <w:rPr>
                <w:rFonts w:hint="eastAsia" w:ascii="仿宋_GB2312" w:eastAsia="仿宋_GB2312"/>
                <w:color w:val="00000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fldChar w:fldCharType="begin"/>
            </w:r>
            <w:r>
              <w:rPr>
                <w:rFonts w:hint="eastAsia" w:ascii="仿宋_GB2312" w:eastAsia="仿宋_GB2312"/>
                <w:color w:val="000000"/>
                <w:sz w:val="18"/>
                <w:szCs w:val="18"/>
              </w:rPr>
              <w:instrText xml:space="preserve"> HYPERLINK "https://www.mem.gov.cn/" \t "_blank" </w:instrText>
            </w:r>
            <w:r>
              <w:rPr>
                <w:rFonts w:hint="eastAsia" w:ascii="仿宋_GB2312" w:eastAsia="仿宋_GB2312"/>
                <w:color w:val="000000"/>
                <w:sz w:val="18"/>
                <w:szCs w:val="18"/>
              </w:rPr>
              <w:fldChar w:fldCharType="separate"/>
            </w:r>
          </w:p>
          <w:p>
            <w:pPr>
              <w:pStyle w:val="3"/>
              <w:spacing w:before="0" w:beforeAutospacing="0" w:after="300" w:afterAutospacing="0"/>
              <w:jc w:val="both"/>
              <w:rPr>
                <w:rFonts w:ascii="仿宋_GB2312" w:hAnsi="Calibri" w:eastAsia="仿宋_GB2312" w:cs="Times New Roman"/>
                <w:color w:val="000000"/>
                <w:kern w:val="2"/>
                <w:sz w:val="18"/>
                <w:szCs w:val="18"/>
              </w:rPr>
            </w:pPr>
            <w:r>
              <w:rPr>
                <w:rFonts w:ascii="仿宋_GB2312" w:hAnsi="Calibri" w:eastAsia="仿宋_GB2312" w:cs="Times New Roman"/>
                <w:color w:val="000000"/>
                <w:kern w:val="2"/>
                <w:sz w:val="18"/>
                <w:szCs w:val="18"/>
              </w:rPr>
              <w:br w:type="textWrapping"/>
            </w:r>
            <w:r>
              <w:rPr>
                <w:rFonts w:ascii="仿宋_GB2312" w:hAnsi="Calibri" w:eastAsia="仿宋_GB2312" w:cs="Times New Roman"/>
                <w:color w:val="000000"/>
                <w:kern w:val="2"/>
                <w:sz w:val="18"/>
                <w:szCs w:val="18"/>
              </w:rPr>
              <w:t>■政府网站</w:t>
            </w:r>
          </w:p>
          <w:p>
            <w:pPr>
              <w:spacing w:after="300" w:line="240" w:lineRule="exact"/>
              <w:rPr>
                <w:rFonts w:hint="eastAsia" w:ascii="仿宋_GB2312" w:eastAsia="仿宋_GB2312"/>
                <w:color w:val="000000"/>
                <w:sz w:val="18"/>
                <w:szCs w:val="18"/>
              </w:rPr>
            </w:pPr>
            <w:r>
              <w:rPr>
                <w:rFonts w:hint="eastAsia"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30</w:t>
            </w:r>
          </w:p>
        </w:tc>
        <w:tc>
          <w:tcPr>
            <w:tcW w:w="742" w:type="dxa"/>
            <w:tcBorders>
              <w:top w:val="single" w:color="auto" w:sz="4" w:space="0"/>
              <w:left w:val="single" w:color="auto" w:sz="4" w:space="0"/>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灾后救助</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居民住房恢复重建救助</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pPr>
          </w:p>
          <w:p>
            <w:pPr>
              <w:spacing w:after="300"/>
              <w:rPr>
                <w:rFonts w:hint="eastAsia" w:ascii="仿宋_GB2312" w:eastAsia="仿宋_GB2312"/>
                <w:color w:val="000000"/>
                <w:sz w:val="18"/>
                <w:szCs w:val="18"/>
              </w:rPr>
            </w:pP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居民住房恢复重建救助标准（居民因灾倒房、损房恢复重建具体救助标准）</w:t>
            </w:r>
            <w:r>
              <w:rPr>
                <w:rFonts w:ascii="仿宋_GB2312" w:eastAsia="仿宋_GB2312"/>
                <w:color w:val="000000"/>
                <w:sz w:val="18"/>
                <w:szCs w:val="18"/>
              </w:rPr>
              <w:br w:type="textWrapping"/>
            </w:r>
            <w:r>
              <w:rPr>
                <w:rFonts w:ascii="仿宋_GB2312" w:eastAsia="仿宋_GB2312"/>
                <w:color w:val="000000"/>
                <w:sz w:val="18"/>
                <w:szCs w:val="18"/>
              </w:rPr>
              <w:t>居民住房恢复重建救助对象评议结果公示（公开灾民姓名、受灾情况、拟救助标准、监督举报电话）</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br w:type="textWrapping"/>
            </w:r>
            <w:r>
              <w:rPr>
                <w:rFonts w:ascii="仿宋_GB2312" w:eastAsia="仿宋_GB2312"/>
                <w:color w:val="000000"/>
                <w:sz w:val="18"/>
                <w:szCs w:val="18"/>
              </w:rPr>
              <w:t>《政府信息公开条例》</w:t>
            </w:r>
            <w:r>
              <w:rPr>
                <w:rFonts w:ascii="仿宋_GB2312" w:eastAsia="仿宋_GB2312"/>
                <w:color w:val="000000"/>
                <w:sz w:val="18"/>
                <w:szCs w:val="18"/>
              </w:rPr>
              <w:fldChar w:fldCharType="end"/>
            </w:r>
            <w:r>
              <w:rPr>
                <w:rFonts w:ascii="仿宋_GB2312" w:eastAsia="仿宋_GB2312"/>
                <w:color w:val="000000"/>
                <w:sz w:val="18"/>
                <w:szCs w:val="18"/>
              </w:rPr>
              <w:t> </w:t>
            </w:r>
            <w:r>
              <w:fldChar w:fldCharType="begin"/>
            </w:r>
            <w:r>
              <w:instrText xml:space="preserve"> HYPERLINK "http://www.gov.cn/zwgk/2010-07/14/content_1654087.htm" \t "_blank" </w:instrText>
            </w:r>
            <w:r>
              <w:fldChar w:fldCharType="separate"/>
            </w:r>
            <w:r>
              <w:rPr>
                <w:rFonts w:ascii="仿宋_GB2312" w:eastAsia="仿宋_GB2312"/>
                <w:color w:val="000000"/>
                <w:sz w:val="18"/>
                <w:szCs w:val="18"/>
              </w:rPr>
              <w:t>《自然灾害救助条例》</w:t>
            </w:r>
            <w:r>
              <w:rPr>
                <w:rFonts w:ascii="仿宋_GB2312" w:eastAsia="仿宋_GB2312"/>
                <w:color w:val="000000"/>
                <w:sz w:val="18"/>
                <w:szCs w:val="18"/>
              </w:rPr>
              <w:fldChar w:fldCharType="end"/>
            </w:r>
          </w:p>
          <w:p>
            <w:pPr>
              <w:spacing w:after="300"/>
              <w:rPr>
                <w:rFonts w:hint="eastAsia"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after="300"/>
              <w:rPr>
                <w:rFonts w:ascii="仿宋_GB2312" w:eastAsia="仿宋_GB2312"/>
                <w:color w:val="000000"/>
                <w:sz w:val="18"/>
                <w:szCs w:val="18"/>
              </w:rPr>
            </w:pPr>
            <w:r>
              <w:rPr>
                <w:rFonts w:ascii="仿宋_GB2312" w:eastAsia="仿宋_GB2312"/>
                <w:color w:val="000000"/>
                <w:sz w:val="18"/>
                <w:szCs w:val="18"/>
              </w:rPr>
              <w:fldChar w:fldCharType="begin"/>
            </w:r>
            <w:r>
              <w:rPr>
                <w:rFonts w:ascii="仿宋_GB2312" w:eastAsia="仿宋_GB2312"/>
                <w:color w:val="000000"/>
                <w:sz w:val="18"/>
                <w:szCs w:val="18"/>
              </w:rPr>
              <w:instrText xml:space="preserve"> HYPERLINK "https://www.mem.gov.cn/" \t "_blank" </w:instrText>
            </w:r>
            <w:r>
              <w:rPr>
                <w:rFonts w:ascii="仿宋_GB2312" w:eastAsia="仿宋_GB2312"/>
                <w:color w:val="000000"/>
                <w:sz w:val="18"/>
                <w:szCs w:val="18"/>
              </w:rPr>
              <w:fldChar w:fldCharType="separate"/>
            </w:r>
          </w:p>
          <w:p>
            <w:pPr>
              <w:widowControl/>
              <w:spacing w:after="300"/>
              <w:rPr>
                <w:rFonts w:ascii="仿宋_GB2312" w:eastAsia="仿宋_GB2312"/>
                <w:color w:val="000000"/>
                <w:sz w:val="18"/>
                <w:szCs w:val="18"/>
              </w:rPr>
            </w:pPr>
            <w:r>
              <w:rPr>
                <w:rFonts w:ascii="仿宋_GB2312" w:eastAsia="仿宋_GB2312"/>
                <w:color w:val="000000"/>
                <w:sz w:val="18"/>
                <w:szCs w:val="18"/>
              </w:rPr>
              <w:t>■政府网站</w:t>
            </w:r>
          </w:p>
          <w:p>
            <w:pPr>
              <w:spacing w:after="300" w:line="240" w:lineRule="exact"/>
              <w:rPr>
                <w:rFonts w:hint="eastAsia" w:ascii="仿宋_GB2312" w:eastAsia="仿宋_GB2312"/>
                <w:color w:val="000000"/>
                <w:sz w:val="18"/>
                <w:szCs w:val="18"/>
              </w:rPr>
            </w:pP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31</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款物管理</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年度款物使用情况</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"http://www.caida.gov.cn/xxfb/zdly/aqsc/" \t "_blank" </w:instrText>
            </w:r>
            <w:r>
              <w:fldChar w:fldCharType="separate"/>
            </w:r>
            <w:r>
              <w:rPr>
                <w:rFonts w:ascii="仿宋_GB2312" w:eastAsia="仿宋_GB2312"/>
                <w:color w:val="000000"/>
              </w:rPr>
              <w:t>年度救灾资金和救灾物资等使用情况</w:t>
            </w:r>
            <w:r>
              <w:rPr>
                <w:rFonts w:ascii="仿宋_GB2312" w:eastAsia="仿宋_GB2312"/>
                <w:color w:val="000000"/>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br w:type="textWrapping"/>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p>
            <w:pPr>
              <w:spacing w:after="300"/>
              <w:rPr>
                <w:rFonts w:hint="eastAsia"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按进展情况及时公开</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hint="eastAsia" w:ascii="仿宋_GB2312" w:eastAsia="仿宋_GB2312"/>
                <w:color w:val="000000"/>
                <w:sz w:val="18"/>
                <w:szCs w:val="18"/>
              </w:rPr>
            </w:pPr>
            <w:r>
              <w:fldChar w:fldCharType="begin"/>
            </w:r>
            <w:r>
              <w:instrText xml:space="preserve"> HYPERLINK "http://www.helong.gov.cn/" \t "_blank" </w:instrText>
            </w:r>
            <w:r>
              <w:fldChar w:fldCharType="separate"/>
            </w:r>
            <w:r>
              <w:rPr>
                <w:rFonts w:ascii="仿宋_GB2312" w:eastAsia="仿宋_GB2312"/>
                <w:color w:val="000000"/>
                <w:sz w:val="18"/>
                <w:szCs w:val="18"/>
              </w:rPr>
              <w:t>政府网站</w:t>
            </w: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32</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p>
          <w:p>
            <w:pPr>
              <w:spacing w:after="300"/>
              <w:jc w:val="center"/>
              <w:rPr>
                <w:rFonts w:ascii="仿宋_GB2312" w:eastAsia="仿宋_GB2312"/>
                <w:color w:val="000000"/>
                <w:sz w:val="18"/>
                <w:szCs w:val="18"/>
              </w:rPr>
            </w:pPr>
            <w:r>
              <w:rPr>
                <w:rFonts w:ascii="仿宋_GB2312" w:eastAsia="仿宋_GB2312"/>
                <w:color w:val="000000"/>
                <w:sz w:val="18"/>
                <w:szCs w:val="18"/>
              </w:rPr>
              <w:t>工作动态</w:t>
            </w:r>
          </w:p>
          <w:p>
            <w:pPr>
              <w:spacing w:after="300"/>
              <w:jc w:val="center"/>
              <w:rPr>
                <w:rFonts w:hint="eastAsia" w:ascii="仿宋_GB2312" w:eastAsia="仿宋_GB2312"/>
                <w:color w:val="000000"/>
                <w:sz w:val="18"/>
                <w:szCs w:val="18"/>
              </w:rPr>
            </w:pP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工作信息</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pPr>
          </w:p>
          <w:p>
            <w:pPr>
              <w:spacing w:after="300"/>
              <w:rPr>
                <w:rFonts w:hint="eastAsia" w:ascii="仿宋_GB2312" w:eastAsia="仿宋_GB2312"/>
                <w:color w:val="000000"/>
                <w:sz w:val="18"/>
                <w:szCs w:val="18"/>
              </w:rPr>
            </w:pPr>
            <w:r>
              <w:fldChar w:fldCharType="begin"/>
            </w:r>
            <w:r>
              <w:instrText xml:space="preserve"> HYPERLINK "http://www.caida.gov.cn/xxfb/zdly/aqsc/" \t "_blank" </w:instrText>
            </w:r>
            <w:r>
              <w:fldChar w:fldCharType="separate"/>
            </w:r>
            <w:r>
              <w:rPr>
                <w:rFonts w:ascii="仿宋_GB2312" w:eastAsia="仿宋_GB2312"/>
                <w:color w:val="000000"/>
                <w:sz w:val="18"/>
                <w:szCs w:val="18"/>
              </w:rPr>
              <w:t>防灾减灾救灾其他相关动态信息</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按进展情况及时公开</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hint="eastAsia" w:ascii="仿宋_GB2312" w:eastAsia="仿宋_GB2312"/>
                <w:color w:val="000000"/>
                <w:sz w:val="18"/>
                <w:szCs w:val="18"/>
              </w:rPr>
            </w:pPr>
            <w:r>
              <w:fldChar w:fldCharType="begin"/>
            </w:r>
            <w:r>
              <w:instrText xml:space="preserve"> HYPERLINK "http://www.helong.gov.cn/" \t "_blank" </w:instrText>
            </w:r>
            <w:r>
              <w:fldChar w:fldCharType="separate"/>
            </w:r>
            <w:r>
              <w:rPr>
                <w:rFonts w:ascii="仿宋_GB2312" w:eastAsia="仿宋_GB2312"/>
                <w:color w:val="000000"/>
                <w:sz w:val="18"/>
                <w:szCs w:val="18"/>
              </w:rPr>
              <w:t>政府网站</w:t>
            </w: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33</w:t>
            </w:r>
          </w:p>
        </w:tc>
        <w:tc>
          <w:tcPr>
            <w:tcW w:w="742" w:type="dxa"/>
            <w:tcBorders>
              <w:top w:val="single" w:color="auto" w:sz="4" w:space="0"/>
              <w:left w:val="single" w:color="auto" w:sz="4" w:space="0"/>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备灾管理</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预警信息</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"http://news.ceic.ac.cn/" \t "_blank" </w:instrText>
            </w:r>
            <w:r>
              <w:fldChar w:fldCharType="separate"/>
            </w:r>
            <w:r>
              <w:rPr>
                <w:rFonts w:ascii="仿宋_GB2312" w:eastAsia="仿宋_GB2312"/>
                <w:color w:val="000000"/>
                <w:sz w:val="18"/>
                <w:szCs w:val="18"/>
              </w:rPr>
              <w:t>地震等单位发布的预警信息</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after="300"/>
              <w:rPr>
                <w:rFonts w:ascii="仿宋_GB2312" w:eastAsia="仿宋_GB2312"/>
                <w:color w:val="000000"/>
                <w:sz w:val="18"/>
                <w:szCs w:val="18"/>
              </w:rPr>
            </w:pPr>
            <w:r>
              <w:rPr>
                <w:rFonts w:ascii="仿宋_GB2312" w:eastAsia="仿宋_GB2312"/>
                <w:color w:val="000000"/>
                <w:sz w:val="18"/>
                <w:szCs w:val="18"/>
              </w:rPr>
              <w:fldChar w:fldCharType="begin"/>
            </w:r>
            <w:r>
              <w:rPr>
                <w:rFonts w:ascii="仿宋_GB2312" w:eastAsia="仿宋_GB2312"/>
                <w:color w:val="000000"/>
                <w:sz w:val="18"/>
                <w:szCs w:val="18"/>
              </w:rPr>
              <w:instrText xml:space="preserve"> HYPERLINK "https://www.mem.gov.cn/" \t "_blank" </w:instrText>
            </w:r>
            <w:r>
              <w:rPr>
                <w:rFonts w:ascii="仿宋_GB2312" w:eastAsia="仿宋_GB2312"/>
                <w:color w:val="000000"/>
                <w:sz w:val="18"/>
                <w:szCs w:val="18"/>
              </w:rPr>
              <w:fldChar w:fldCharType="separate"/>
            </w:r>
          </w:p>
          <w:p>
            <w:pPr>
              <w:widowControl/>
              <w:spacing w:after="300"/>
              <w:rPr>
                <w:rFonts w:ascii="仿宋_GB2312" w:eastAsia="仿宋_GB2312"/>
                <w:color w:val="000000"/>
                <w:sz w:val="18"/>
                <w:szCs w:val="18"/>
              </w:rPr>
            </w:pPr>
            <w:r>
              <w:rPr>
                <w:rFonts w:ascii="仿宋_GB2312" w:eastAsia="仿宋_GB2312"/>
                <w:color w:val="000000"/>
                <w:sz w:val="18"/>
                <w:szCs w:val="18"/>
              </w:rPr>
              <w:t>■政府网站</w:t>
            </w:r>
          </w:p>
          <w:p>
            <w:pPr>
              <w:spacing w:after="300" w:line="240" w:lineRule="exact"/>
              <w:rPr>
                <w:rFonts w:hint="eastAsia" w:ascii="仿宋_GB2312" w:eastAsia="仿宋_GB2312"/>
                <w:color w:val="000000"/>
                <w:sz w:val="18"/>
                <w:szCs w:val="18"/>
              </w:rPr>
            </w:pP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34</w:t>
            </w:r>
          </w:p>
        </w:tc>
        <w:tc>
          <w:tcPr>
            <w:tcW w:w="742"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重大政策解读及回应</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spacing w:after="300"/>
              <w:rPr>
                <w:rFonts w:ascii="仿宋_GB2312" w:eastAsia="仿宋_GB2312"/>
                <w:color w:val="000000"/>
                <w:sz w:val="18"/>
                <w:szCs w:val="18"/>
              </w:rPr>
            </w:pPr>
            <w:r>
              <w:rPr>
                <w:rFonts w:hint="eastAsia" w:ascii="仿宋_GB2312" w:eastAsia="仿宋_GB2312"/>
                <w:color w:val="000000"/>
                <w:sz w:val="18"/>
                <w:szCs w:val="18"/>
              </w:rPr>
              <w:t>相关热点问题的解读及回应</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重大决策作出后及时公开</w:t>
            </w: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35</w:t>
            </w:r>
          </w:p>
        </w:tc>
        <w:tc>
          <w:tcPr>
            <w:tcW w:w="742" w:type="dxa"/>
            <w:tcBorders>
              <w:top w:val="single" w:color="auto" w:sz="4" w:space="0"/>
              <w:left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重大决策草案</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《政府信息公开条例》、《关于全面推进政务公开工作的意见》</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按进展情况及时公开</w:t>
            </w: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36</w:t>
            </w:r>
          </w:p>
        </w:tc>
        <w:tc>
          <w:tcPr>
            <w:tcW w:w="742"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■政府网站</w:t>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37</w:t>
            </w:r>
          </w:p>
        </w:tc>
        <w:tc>
          <w:tcPr>
            <w:tcW w:w="742" w:type="dxa"/>
            <w:tcBorders>
              <w:top w:val="single" w:color="auto" w:sz="4" w:space="0"/>
              <w:left w:val="nil"/>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p>
            <w:pPr>
              <w:spacing w:after="300"/>
              <w:rPr>
                <w:rFonts w:ascii="仿宋_GB2312" w:eastAsia="仿宋_GB2312"/>
                <w:color w:val="000000"/>
                <w:sz w:val="18"/>
                <w:szCs w:val="18"/>
              </w:rPr>
            </w:pPr>
            <w:r>
              <w:rPr>
                <w:rFonts w:hint="eastAsia" w:ascii="仿宋_GB2312" w:eastAsia="仿宋_GB2312"/>
                <w:color w:val="000000"/>
                <w:sz w:val="18"/>
                <w:szCs w:val="18"/>
              </w:rPr>
              <w:t>部门和地方规章</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与救灾有关的部门和地方规章、规范性文件</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1751" w:type="dxa"/>
            <w:tcBorders>
              <w:top w:val="single" w:color="auto" w:sz="4" w:space="0"/>
              <w:left w:val="nil"/>
              <w:bottom w:val="single" w:color="auto" w:sz="4" w:space="0"/>
              <w:right w:val="single" w:color="auto" w:sz="4" w:space="0"/>
            </w:tcBorders>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38</w:t>
            </w:r>
          </w:p>
        </w:tc>
        <w:tc>
          <w:tcPr>
            <w:tcW w:w="742" w:type="dxa"/>
            <w:tcBorders>
              <w:top w:val="single" w:color="auto" w:sz="4" w:space="0"/>
              <w:left w:val="nil"/>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t>法律法规</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fldChar w:fldCharType="begin"/>
            </w:r>
            <w:r>
              <w:instrText xml:space="preserve"> HYPERLINK "http://ajj.changchun.gov.cn/xxfb/jgzn/jgsz/201809/t20180926_1073812.html" \t "_blank" </w:instrText>
            </w:r>
            <w:r>
              <w:fldChar w:fldCharType="separate"/>
            </w:r>
            <w:r>
              <w:rPr>
                <w:rFonts w:ascii="仿宋_GB2312" w:eastAsia="仿宋_GB2312"/>
                <w:color w:val="000000"/>
                <w:sz w:val="18"/>
                <w:szCs w:val="18"/>
              </w:rPr>
              <w:t>与救灾有关的法律、法规</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widowControl/>
              <w:spacing w:after="300"/>
              <w:jc w:val="left"/>
              <w:rPr>
                <w:rFonts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r>
              <w:rPr>
                <w:rFonts w:hint="eastAsia" w:ascii="仿宋_GB2312" w:eastAsia="仿宋_GB2312"/>
                <w:color w:val="000000"/>
                <w:sz w:val="18"/>
                <w:szCs w:val="18"/>
                <w:lang w:val="en-US" w:eastAsia="zh-CN"/>
              </w:rPr>
              <w:t xml:space="preserve"> </w:t>
            </w:r>
            <w:r>
              <w:rPr>
                <w:rFonts w:ascii="仿宋_GB2312" w:eastAsia="仿宋_GB2312"/>
                <w:color w:val="000000"/>
                <w:sz w:val="18"/>
                <w:szCs w:val="18"/>
              </w:rPr>
              <w:t>汽开区东风街道办事处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jc w:val="left"/>
              <w:rPr>
                <w:rFonts w:hint="eastAsia" w:ascii="仿宋_GB2312" w:eastAsia="仿宋_GB2312"/>
                <w:color w:val="000000"/>
                <w:sz w:val="18"/>
                <w:szCs w:val="18"/>
              </w:rPr>
            </w:pPr>
            <w:r>
              <w:fldChar w:fldCharType="begin"/>
            </w:r>
            <w:r>
              <w:instrText xml:space="preserve"> HYPERLINK "http://www.helong.gov.cn/" \t "_blank" </w:instrText>
            </w:r>
            <w:r>
              <w:fldChar w:fldCharType="separate"/>
            </w:r>
            <w:r>
              <w:rPr>
                <w:rFonts w:ascii="仿宋_GB2312" w:eastAsia="仿宋_GB2312"/>
                <w:color w:val="000000"/>
                <w:sz w:val="18"/>
                <w:szCs w:val="18"/>
              </w:rPr>
              <w:t>政府网站</w:t>
            </w: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p>
            <w:pPr>
              <w:spacing w:after="300"/>
              <w:rPr>
                <w:rFonts w:ascii="仿宋_GB2312" w:eastAsia="仿宋_GB2312"/>
                <w:color w:val="000000"/>
                <w:sz w:val="18"/>
                <w:szCs w:val="18"/>
              </w:rPr>
            </w:pPr>
          </w:p>
          <w:p>
            <w:pPr>
              <w:spacing w:after="300"/>
              <w:rPr>
                <w:rFonts w:ascii="仿宋_GB2312" w:eastAsia="仿宋_GB2312"/>
                <w:color w:val="000000"/>
                <w:sz w:val="18"/>
                <w:szCs w:val="18"/>
              </w:rPr>
            </w:pP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39</w:t>
            </w:r>
          </w:p>
        </w:tc>
        <w:tc>
          <w:tcPr>
            <w:tcW w:w="742" w:type="dxa"/>
            <w:tcBorders>
              <w:top w:val="single" w:color="auto" w:sz="4" w:space="0"/>
              <w:left w:val="nil"/>
              <w:right w:val="single" w:color="auto" w:sz="4" w:space="0"/>
            </w:tcBorders>
            <w:vAlign w:val="center"/>
          </w:tcPr>
          <w:p>
            <w:pPr>
              <w:spacing w:after="300"/>
              <w:jc w:val="center"/>
              <w:rPr>
                <w:rFonts w:ascii="仿宋_GB2312" w:eastAsia="仿宋_GB2312"/>
                <w:color w:val="000000"/>
                <w:sz w:val="18"/>
                <w:szCs w:val="18"/>
              </w:rPr>
            </w:pPr>
          </w:p>
          <w:p>
            <w:pPr>
              <w:spacing w:after="300"/>
              <w:jc w:val="center"/>
              <w:rPr>
                <w:rFonts w:ascii="仿宋_GB2312" w:eastAsia="仿宋_GB2312"/>
                <w:color w:val="000000"/>
                <w:sz w:val="18"/>
                <w:szCs w:val="18"/>
              </w:rPr>
            </w:pPr>
            <w:r>
              <w:rPr>
                <w:rFonts w:ascii="仿宋_GB2312" w:eastAsia="仿宋_GB2312"/>
                <w:color w:val="000000"/>
                <w:sz w:val="18"/>
                <w:szCs w:val="18"/>
              </w:rPr>
              <w:t>工作动态</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工作信息</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"http://news.ceic.ac.cn/" \t "_blank" </w:instrText>
            </w:r>
            <w:r>
              <w:fldChar w:fldCharType="separate"/>
            </w:r>
            <w:r>
              <w:rPr>
                <w:rFonts w:ascii="仿宋_GB2312" w:eastAsia="仿宋_GB2312"/>
                <w:color w:val="000000"/>
                <w:sz w:val="18"/>
                <w:szCs w:val="18"/>
              </w:rPr>
              <w:t>地震等单位发布的预警信息</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应急管理部门</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fldChar w:fldCharType="begin"/>
            </w:r>
            <w:r>
              <w:instrText xml:space="preserve"> HYPERLINK "http://xxgk.shulan.gov.cn/xzjdkfq/cyjjkfq_7495/xxgkml/" \t "_blank" </w:instrText>
            </w:r>
            <w:r>
              <w:fldChar w:fldCharType="separate"/>
            </w:r>
            <w:r>
              <w:rPr>
                <w:rFonts w:ascii="仿宋_GB2312" w:eastAsia="仿宋_GB2312"/>
                <w:color w:val="000000"/>
                <w:sz w:val="18"/>
                <w:szCs w:val="18"/>
              </w:rPr>
              <w:br w:type="textWrapping"/>
            </w:r>
            <w:r>
              <w:rPr>
                <w:rFonts w:ascii="仿宋_GB2312" w:eastAsia="仿宋_GB2312"/>
                <w:color w:val="000000"/>
                <w:sz w:val="18"/>
                <w:szCs w:val="18"/>
              </w:rPr>
              <w:t>政府网站（舒兰市法特镇）</w:t>
            </w:r>
            <w:r>
              <w:rPr>
                <w:rFonts w:ascii="仿宋_GB2312" w:eastAsia="仿宋_GB2312"/>
                <w:color w:val="000000"/>
                <w:sz w:val="18"/>
                <w:szCs w:val="18"/>
              </w:rPr>
              <w:fldChar w:fldCharType="end"/>
            </w:r>
          </w:p>
          <w:p>
            <w:pPr>
              <w:spacing w:after="300" w:line="240" w:lineRule="exact"/>
              <w:rPr>
                <w:rFonts w:hint="eastAsia" w:ascii="仿宋_GB2312" w:eastAsia="仿宋_GB2312"/>
                <w:color w:val="000000"/>
                <w:sz w:val="18"/>
                <w:szCs w:val="18"/>
              </w:rPr>
            </w:pPr>
          </w:p>
        </w:tc>
        <w:tc>
          <w:tcPr>
            <w:tcW w:w="1751" w:type="dxa"/>
            <w:tcBorders>
              <w:top w:val="single" w:color="auto" w:sz="4" w:space="0"/>
              <w:left w:val="nil"/>
              <w:bottom w:val="single" w:color="auto" w:sz="4" w:space="0"/>
              <w:right w:val="single" w:color="auto" w:sz="4" w:space="0"/>
            </w:tcBorders>
          </w:tcPr>
          <w:p>
            <w:pPr>
              <w:spacing w:after="300"/>
              <w:rPr>
                <w:rFonts w:hint="eastAsia" w:ascii="仿宋_GB2312" w:eastAsia="仿宋_GB2312"/>
                <w:color w:val="000000"/>
                <w:sz w:val="18"/>
                <w:szCs w:val="18"/>
              </w:rPr>
            </w:pPr>
            <w:r>
              <w:rPr>
                <w:rFonts w:ascii="仿宋_GB2312" w:eastAsia="仿宋_GB2312"/>
                <w:color w:val="000000"/>
                <w:sz w:val="18"/>
                <w:szCs w:val="18"/>
              </w:rPr>
              <w:t>http://xxgk.shulan.gov.cn/xzjdkfq/cyjjkfq_7495/xxgkml/</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40</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p>
          <w:p>
            <w:pPr>
              <w:spacing w:after="300"/>
              <w:jc w:val="center"/>
              <w:rPr>
                <w:rFonts w:ascii="仿宋_GB2312" w:eastAsia="仿宋_GB2312"/>
                <w:color w:val="000000"/>
                <w:sz w:val="18"/>
                <w:szCs w:val="18"/>
              </w:rPr>
            </w:pPr>
            <w:r>
              <w:rPr>
                <w:rFonts w:ascii="仿宋_GB2312" w:eastAsia="仿宋_GB2312"/>
                <w:color w:val="000000"/>
                <w:sz w:val="18"/>
                <w:szCs w:val="18"/>
              </w:rPr>
              <w:t>工作动态</w:t>
            </w:r>
          </w:p>
          <w:p>
            <w:pPr>
              <w:spacing w:after="300"/>
              <w:jc w:val="center"/>
              <w:rPr>
                <w:rFonts w:hint="eastAsia" w:ascii="仿宋_GB2312" w:eastAsia="仿宋_GB2312"/>
                <w:color w:val="000000"/>
                <w:sz w:val="18"/>
                <w:szCs w:val="18"/>
              </w:rPr>
            </w:pP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p>
          <w:p>
            <w:pPr>
              <w:spacing w:after="300"/>
              <w:rPr>
                <w:rFonts w:hint="eastAsia" w:ascii="仿宋_GB2312" w:eastAsia="仿宋_GB2312"/>
                <w:color w:val="000000"/>
                <w:sz w:val="18"/>
                <w:szCs w:val="18"/>
              </w:rPr>
            </w:pPr>
            <w:r>
              <w:rPr>
                <w:rFonts w:ascii="仿宋_GB2312" w:eastAsia="仿宋_GB2312"/>
                <w:color w:val="000000"/>
                <w:sz w:val="18"/>
                <w:szCs w:val="18"/>
              </w:rPr>
              <w:t>工作信息</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"http://www.caida.gov.cn/xxfb/zdly/aqsc/" \t "_blank" </w:instrText>
            </w:r>
            <w:r>
              <w:fldChar w:fldCharType="separate"/>
            </w:r>
            <w:r>
              <w:rPr>
                <w:rFonts w:ascii="仿宋_GB2312" w:eastAsia="仿宋_GB2312"/>
                <w:color w:val="000000"/>
                <w:sz w:val="18"/>
                <w:szCs w:val="18"/>
              </w:rPr>
              <w:t>防灾减灾救灾其他相关动态信息</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按进展情况及时公开</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应急管理部门</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hint="eastAsia" w:ascii="仿宋_GB2312" w:eastAsia="仿宋_GB2312"/>
                <w:color w:val="000000"/>
                <w:sz w:val="18"/>
                <w:szCs w:val="18"/>
              </w:rPr>
            </w:pPr>
            <w:r>
              <w:fldChar w:fldCharType="begin"/>
            </w:r>
            <w:r>
              <w:instrText xml:space="preserve"> HYPERLINK "http://www.helong.gov.cn/" \t "_blank" </w:instrText>
            </w:r>
            <w:r>
              <w:fldChar w:fldCharType="separate"/>
            </w:r>
            <w:r>
              <w:rPr>
                <w:rFonts w:ascii="仿宋_GB2312" w:eastAsia="仿宋_GB2312"/>
                <w:color w:val="000000"/>
                <w:sz w:val="18"/>
                <w:szCs w:val="18"/>
              </w:rPr>
              <w:t>政府网站</w:t>
            </w: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41</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工作动态</w:t>
            </w:r>
          </w:p>
          <w:p>
            <w:pPr>
              <w:spacing w:after="300"/>
              <w:jc w:val="center"/>
              <w:rPr>
                <w:rFonts w:ascii="仿宋_GB2312" w:eastAsia="仿宋_GB2312"/>
                <w:color w:val="000000"/>
                <w:sz w:val="18"/>
                <w:szCs w:val="18"/>
              </w:rPr>
            </w:pP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年度款物使用情况</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年度救灾资金和救灾物资等使用情况</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按进展情况及时公开</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hint="eastAsia" w:ascii="仿宋_GB2312" w:eastAsia="仿宋_GB2312"/>
                <w:color w:val="000000"/>
                <w:sz w:val="18"/>
                <w:szCs w:val="18"/>
              </w:rPr>
              <w:t>汽开区</w:t>
            </w:r>
            <w:r>
              <w:rPr>
                <w:rFonts w:hint="eastAsia" w:ascii="仿宋_GB2312" w:eastAsia="仿宋_GB2312"/>
                <w:color w:val="000000"/>
                <w:sz w:val="18"/>
                <w:szCs w:val="18"/>
                <w:lang w:val="en-US" w:eastAsia="zh-CN"/>
              </w:rPr>
              <w:t xml:space="preserve">       </w:t>
            </w:r>
            <w:r>
              <w:rPr>
                <w:rFonts w:hint="eastAsia" w:ascii="仿宋_GB2312" w:eastAsia="仿宋_GB2312"/>
                <w:color w:val="000000"/>
                <w:sz w:val="18"/>
                <w:szCs w:val="18"/>
              </w:rPr>
              <w:t>应急管理局</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p>
          <w:p>
            <w:pPr>
              <w:spacing w:after="300" w:line="240" w:lineRule="exact"/>
              <w:rPr>
                <w:rFonts w:ascii="仿宋_GB2312" w:eastAsia="仿宋_GB2312"/>
                <w:color w:val="000000"/>
                <w:sz w:val="18"/>
                <w:szCs w:val="18"/>
              </w:rPr>
            </w:pP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18"/>
                <w:szCs w:val="18"/>
              </w:rPr>
            </w:pPr>
          </w:p>
          <w:p>
            <w:pPr>
              <w:rPr>
                <w:rFonts w:ascii="仿宋_GB2312" w:eastAsia="仿宋_GB2312"/>
                <w:sz w:val="18"/>
                <w:szCs w:val="18"/>
              </w:rPr>
            </w:pPr>
          </w:p>
          <w:p>
            <w:pPr>
              <w:rPr>
                <w:rFonts w:ascii="仿宋_GB2312" w:eastAsia="仿宋_GB2312"/>
                <w:sz w:val="18"/>
                <w:szCs w:val="18"/>
              </w:rPr>
            </w:pPr>
          </w:p>
          <w:p>
            <w:pPr>
              <w:rPr>
                <w:rFonts w:hint="eastAsia" w:ascii="仿宋_GB2312" w:eastAsia="仿宋_GB2312"/>
                <w:sz w:val="18"/>
                <w:szCs w:val="18"/>
              </w:rPr>
            </w:pPr>
            <w:r>
              <w:rPr>
                <w:rFonts w:hint="eastAsia" w:ascii="仿宋_GB2312" w:eastAsia="仿宋_GB2312"/>
                <w:sz w:val="18"/>
                <w:szCs w:val="18"/>
              </w:rPr>
              <w:t>42</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政策文件</w:t>
            </w:r>
          </w:p>
          <w:p>
            <w:pPr>
              <w:spacing w:after="300"/>
              <w:jc w:val="center"/>
              <w:rPr>
                <w:rFonts w:ascii="仿宋_GB2312" w:eastAsia="仿宋_GB2312"/>
                <w:color w:val="000000"/>
                <w:sz w:val="18"/>
                <w:szCs w:val="18"/>
              </w:rPr>
            </w:pP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法律法规</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spacing w:before="94" w:after="300"/>
              <w:rPr>
                <w:rFonts w:hint="eastAsia" w:ascii="仿宋_GB2312" w:eastAsia="仿宋_GB2312"/>
                <w:color w:val="000000"/>
                <w:sz w:val="18"/>
                <w:szCs w:val="18"/>
              </w:rPr>
            </w:pP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居民住房恢复重建救助标准（居民因灾倒房、损房恢复重建具体救助标准）                           </w:t>
            </w:r>
            <w:r>
              <w:rPr>
                <w:rFonts w:ascii="仿宋_GB2312" w:eastAsia="仿宋_GB2312"/>
                <w:color w:val="000000"/>
                <w:sz w:val="18"/>
                <w:szCs w:val="18"/>
              </w:rPr>
              <w:fldChar w:fldCharType="end"/>
            </w:r>
            <w:r>
              <w:rPr>
                <w:rFonts w:hint="eastAsia" w:ascii="仿宋_GB2312" w:eastAsia="仿宋_GB2312"/>
                <w:color w:val="000000"/>
                <w:sz w:val="18"/>
                <w:szCs w:val="18"/>
                <w:lang w:val="en-US" w:eastAsia="zh-CN"/>
              </w:rPr>
              <w:t xml:space="preserve">     </w:t>
            </w: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居民住房恢复重建救助对象评议结果公示（公开灾民姓名、受灾情况、拟救助标准、监督举报电话</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lang w:eastAsia="zh-CN"/>
              </w:rPr>
              <w:t>《</w:t>
            </w: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r>
              <w:rPr>
                <w:rFonts w:hint="eastAsia"/>
                <w:lang w:eastAsia="zh-CN"/>
              </w:rPr>
              <w:t>》</w:t>
            </w:r>
            <w:r>
              <w:rPr>
                <w:rFonts w:ascii="仿宋_GB2312" w:eastAsia="仿宋_GB2312"/>
                <w:color w:val="000000"/>
                <w:sz w:val="18"/>
                <w:szCs w:val="18"/>
              </w:rPr>
              <w:t> </w:t>
            </w: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《自然灾害救助条例》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信息形成或变更之日起20个工作日内</w:t>
            </w:r>
          </w:p>
          <w:p>
            <w:pPr>
              <w:spacing w:after="300"/>
              <w:rPr>
                <w:rFonts w:hint="eastAsia" w:ascii="仿宋_GB2312" w:eastAsia="仿宋_GB2312"/>
                <w:color w:val="00000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应急管理部门</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hint="eastAsia" w:ascii="仿宋_GB2312" w:eastAsia="仿宋_GB2312"/>
                <w:color w:val="000000"/>
                <w:sz w:val="18"/>
                <w:szCs w:val="18"/>
              </w:rPr>
            </w:pPr>
            <w:r>
              <w:rPr>
                <w:rFonts w:hint="eastAsia" w:ascii="仿宋_GB2312" w:eastAsia="仿宋_GB2312"/>
                <w:color w:val="000000"/>
                <w:sz w:val="18"/>
                <w:szCs w:val="18"/>
              </w:rPr>
              <w:t>■</w:t>
            </w:r>
            <w:r>
              <w:fldChar w:fldCharType="begin"/>
            </w:r>
            <w:r>
              <w:instrText xml:space="preserve"> HYPERLINK "http://www.helong.gov.cn/" \t "_blank" </w:instrText>
            </w:r>
            <w:r>
              <w:fldChar w:fldCharType="separate"/>
            </w:r>
            <w:r>
              <w:rPr>
                <w:rFonts w:ascii="仿宋_GB2312" w:eastAsia="仿宋_GB2312"/>
                <w:color w:val="000000"/>
                <w:sz w:val="18"/>
                <w:szCs w:val="18"/>
              </w:rPr>
              <w:t>政府网站</w:t>
            </w: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tcPr>
          <w:p>
            <w:pPr>
              <w:spacing w:after="300"/>
              <w:rPr>
                <w:rFonts w:ascii="仿宋_GB2312" w:eastAsia="仿宋_GB2312"/>
                <w:color w:val="000000"/>
                <w:sz w:val="18"/>
                <w:szCs w:val="18"/>
              </w:rPr>
            </w:pPr>
            <w:r>
              <w:rPr>
                <w:rFonts w:ascii="仿宋_GB2312" w:eastAsia="仿宋_GB2312"/>
                <w:color w:val="000000"/>
                <w:sz w:val="18"/>
                <w:szCs w:val="18"/>
              </w:rPr>
              <w:t>http://www.helong.gov.cn/</w:t>
            </w:r>
          </w:p>
          <w:p>
            <w:pPr>
              <w:spacing w:after="300"/>
              <w:rPr>
                <w:rFonts w:ascii="仿宋_GB2312" w:eastAsia="仿宋_GB2312"/>
                <w:color w:val="000000"/>
                <w:sz w:val="18"/>
                <w:szCs w:val="18"/>
              </w:rPr>
            </w:pPr>
          </w:p>
          <w:p>
            <w:pPr>
              <w:spacing w:after="300"/>
              <w:rPr>
                <w:rFonts w:hint="eastAsia" w:ascii="仿宋_GB2312" w:eastAsia="仿宋_GB2312"/>
                <w:color w:val="000000"/>
                <w:sz w:val="18"/>
                <w:szCs w:val="18"/>
              </w:rPr>
            </w:pP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43</w:t>
            </w:r>
          </w:p>
        </w:tc>
        <w:tc>
          <w:tcPr>
            <w:tcW w:w="742"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法律法规</w:t>
            </w:r>
            <w:r>
              <w:rPr>
                <w:rFonts w:hint="eastAsia" w:ascii="仿宋_GB2312" w:eastAsia="仿宋_GB2312"/>
                <w:color w:val="000000"/>
                <w:sz w:val="18"/>
                <w:szCs w:val="18"/>
              </w:rPr>
              <w:t>助</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lang w:eastAsia="zh-CN"/>
              </w:rPr>
              <w:t>《</w:t>
            </w: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r>
              <w:rPr>
                <w:rFonts w:ascii="仿宋_GB2312" w:eastAsia="仿宋_GB2312"/>
                <w:color w:val="000000"/>
                <w:sz w:val="18"/>
                <w:szCs w:val="18"/>
              </w:rPr>
              <w:t> </w:t>
            </w:r>
            <w:r>
              <w:rPr>
                <w:rFonts w:hint="eastAsia"/>
                <w:lang w:eastAsia="zh-CN"/>
              </w:rPr>
              <w:t>》</w:t>
            </w: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《自然灾害救助条例》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p>
          <w:p>
            <w:pPr>
              <w:spacing w:after="300" w:line="240" w:lineRule="exact"/>
              <w:rPr>
                <w:rFonts w:ascii="仿宋_GB2312" w:eastAsia="仿宋_GB2312"/>
                <w:color w:val="000000"/>
                <w:sz w:val="18"/>
                <w:szCs w:val="18"/>
              </w:rPr>
            </w:pP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44</w:t>
            </w:r>
          </w:p>
        </w:tc>
        <w:tc>
          <w:tcPr>
            <w:tcW w:w="742" w:type="dxa"/>
            <w:tcBorders>
              <w:top w:val="single" w:color="auto" w:sz="4" w:space="0"/>
              <w:left w:val="nil"/>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法律法规</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救助款物通知及划拨情况</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r>
              <w:rPr>
                <w:rFonts w:ascii="仿宋_GB2312" w:eastAsia="仿宋_GB2312"/>
                <w:color w:val="000000"/>
                <w:sz w:val="18"/>
                <w:szCs w:val="18"/>
              </w:rPr>
              <w:t> </w:t>
            </w: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《自然灾害救助条例》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fldChar w:fldCharType="begin"/>
            </w:r>
            <w:r>
              <w:instrText xml:space="preserve"> HYPERLINK "http://www.helong.gov.cn/" \t "_blank" </w:instrText>
            </w:r>
            <w:r>
              <w:fldChar w:fldCharType="separate"/>
            </w:r>
            <w:r>
              <w:rPr>
                <w:rFonts w:ascii="仿宋_GB2312" w:eastAsia="仿宋_GB2312"/>
                <w:color w:val="000000"/>
                <w:sz w:val="18"/>
                <w:szCs w:val="18"/>
              </w:rPr>
              <w:br w:type="textWrapping"/>
            </w:r>
          </w:p>
          <w:p>
            <w:pPr>
              <w:spacing w:after="300"/>
              <w:rPr>
                <w:rFonts w:ascii="仿宋_GB2312" w:eastAsia="仿宋_GB2312"/>
                <w:color w:val="000000"/>
                <w:sz w:val="18"/>
                <w:szCs w:val="18"/>
              </w:rPr>
            </w:pPr>
            <w:r>
              <w:rPr>
                <w:rFonts w:ascii="仿宋_GB2312" w:eastAsia="仿宋_GB2312"/>
                <w:color w:val="000000"/>
                <w:sz w:val="18"/>
                <w:szCs w:val="18"/>
              </w:rPr>
              <w:t>■政府网站</w:t>
            </w:r>
            <w:r>
              <w:rPr>
                <w:rFonts w:ascii="仿宋_GB2312" w:eastAsia="仿宋_GB2312"/>
                <w:color w:val="000000"/>
                <w:sz w:val="18"/>
                <w:szCs w:val="18"/>
              </w:rPr>
              <w:fldChar w:fldCharType="end"/>
            </w:r>
          </w:p>
          <w:p>
            <w:pPr>
              <w:spacing w:after="300" w:line="240" w:lineRule="exact"/>
              <w:rPr>
                <w:rFonts w:hint="eastAsia" w:ascii="仿宋_GB2312" w:eastAsia="仿宋_GB2312"/>
                <w:color w:val="000000"/>
                <w:sz w:val="18"/>
                <w:szCs w:val="18"/>
              </w:rPr>
            </w:pPr>
          </w:p>
        </w:tc>
        <w:tc>
          <w:tcPr>
            <w:tcW w:w="1751" w:type="dxa"/>
            <w:tcBorders>
              <w:top w:val="single" w:color="auto" w:sz="4" w:space="0"/>
              <w:left w:val="nil"/>
              <w:bottom w:val="single" w:color="auto" w:sz="4" w:space="0"/>
              <w:right w:val="single" w:color="auto" w:sz="4" w:space="0"/>
            </w:tcBorders>
          </w:tcPr>
          <w:p>
            <w:pPr>
              <w:spacing w:after="300"/>
              <w:rPr>
                <w:rFonts w:hint="eastAsia"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45</w:t>
            </w:r>
          </w:p>
        </w:tc>
        <w:tc>
          <w:tcPr>
            <w:tcW w:w="742" w:type="dxa"/>
            <w:tcBorders>
              <w:top w:val="single" w:color="auto" w:sz="4" w:space="0"/>
              <w:left w:val="nil"/>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法律法规</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"http://www.gov.cn/zhengce/content/2010-07/14/content_6111.htm" \t "_blank" </w:instrText>
            </w:r>
            <w:r>
              <w:fldChar w:fldCharType="separate"/>
            </w:r>
            <w:r>
              <w:rPr>
                <w:rFonts w:ascii="仿宋_GB2312" w:eastAsia="仿宋_GB2312"/>
                <w:color w:val="000000"/>
                <w:sz w:val="18"/>
                <w:szCs w:val="18"/>
              </w:rPr>
              <w:t>自然灾害救助（6类）的救助对象、申报材料、办理程序及时限等</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r>
              <w:rPr>
                <w:rFonts w:ascii="仿宋_GB2312" w:eastAsia="仿宋_GB2312"/>
                <w:color w:val="000000"/>
                <w:sz w:val="18"/>
                <w:szCs w:val="18"/>
              </w:rPr>
              <w:t> </w:t>
            </w:r>
            <w:r>
              <w:fldChar w:fldCharType="begin"/>
            </w:r>
            <w:r>
              <w:instrText xml:space="preserve"> HYPERLINK "http://www.gov.cn/zwgk/2010-07/14/content_1654087.htm" \t "_blank" </w:instrText>
            </w:r>
            <w:r>
              <w:fldChar w:fldCharType="separate"/>
            </w:r>
            <w:r>
              <w:rPr>
                <w:rFonts w:ascii="仿宋_GB2312" w:eastAsia="仿宋_GB2312"/>
                <w:color w:val="000000"/>
                <w:sz w:val="18"/>
                <w:szCs w:val="18"/>
              </w:rPr>
              <w:t>《自然灾害救助条例》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信息形成或变更之日起20个工作日内</w:t>
            </w:r>
          </w:p>
          <w:p>
            <w:pPr>
              <w:spacing w:after="300"/>
              <w:rPr>
                <w:rFonts w:hint="eastAsia" w:ascii="仿宋_GB2312" w:eastAsia="仿宋_GB2312"/>
                <w:color w:val="00000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应急管理部门</w:t>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after="300"/>
              <w:rPr>
                <w:rFonts w:ascii="仿宋_GB2312" w:eastAsia="仿宋_GB2312"/>
                <w:color w:val="000000"/>
                <w:sz w:val="18"/>
                <w:szCs w:val="18"/>
              </w:rPr>
            </w:pPr>
            <w:r>
              <w:rPr>
                <w:rFonts w:ascii="仿宋_GB2312" w:eastAsia="仿宋_GB2312"/>
                <w:color w:val="000000"/>
                <w:sz w:val="18"/>
                <w:szCs w:val="18"/>
              </w:rPr>
              <w:fldChar w:fldCharType="begin"/>
            </w:r>
            <w:r>
              <w:rPr>
                <w:rFonts w:ascii="仿宋_GB2312" w:eastAsia="仿宋_GB2312"/>
                <w:color w:val="000000"/>
                <w:sz w:val="18"/>
                <w:szCs w:val="18"/>
              </w:rPr>
              <w:instrText xml:space="preserve"> HYPERLINK "https://www.mem.gov.cn/" \t "_blank" </w:instrText>
            </w:r>
            <w:r>
              <w:rPr>
                <w:rFonts w:ascii="仿宋_GB2312" w:eastAsia="仿宋_GB2312"/>
                <w:color w:val="000000"/>
                <w:sz w:val="18"/>
                <w:szCs w:val="18"/>
              </w:rPr>
              <w:fldChar w:fldCharType="separate"/>
            </w:r>
          </w:p>
          <w:p>
            <w:pPr>
              <w:widowControl/>
              <w:spacing w:after="300"/>
              <w:rPr>
                <w:rFonts w:ascii="仿宋_GB2312" w:eastAsia="仿宋_GB2312"/>
                <w:color w:val="000000"/>
                <w:sz w:val="18"/>
                <w:szCs w:val="18"/>
              </w:rPr>
            </w:pPr>
            <w:r>
              <w:rPr>
                <w:rFonts w:ascii="仿宋_GB2312" w:eastAsia="仿宋_GB2312"/>
                <w:color w:val="000000"/>
                <w:sz w:val="18"/>
                <w:szCs w:val="18"/>
              </w:rPr>
              <w:t>■政府网站</w:t>
            </w:r>
          </w:p>
          <w:p>
            <w:pPr>
              <w:spacing w:after="300" w:line="240" w:lineRule="exact"/>
              <w:rPr>
                <w:rFonts w:hint="eastAsia" w:ascii="仿宋_GB2312" w:eastAsia="仿宋_GB2312"/>
                <w:color w:val="000000"/>
                <w:sz w:val="18"/>
                <w:szCs w:val="18"/>
              </w:rPr>
            </w:pP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46</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其他政策文件</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"http://jl.cma.gov.cn/changchunshi/index.html" \t "_blank" </w:instrText>
            </w:r>
            <w:r>
              <w:fldChar w:fldCharType="separate"/>
            </w:r>
            <w:r>
              <w:rPr>
                <w:rFonts w:ascii="仿宋_GB2312" w:eastAsia="仿宋_GB2312"/>
                <w:color w:val="000000"/>
                <w:sz w:val="18"/>
                <w:szCs w:val="18"/>
              </w:rPr>
              <w:t>气象单位发布的预警信息</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hint="eastAsia" w:ascii="仿宋_GB2312" w:eastAsia="仿宋_GB2312"/>
                <w:color w:val="000000"/>
                <w:sz w:val="18"/>
                <w:szCs w:val="18"/>
              </w:rPr>
            </w:pPr>
            <w:r>
              <w:rPr>
                <w:rFonts w:ascii="仿宋_GB2312" w:eastAsia="仿宋_GB2312"/>
                <w:color w:val="000000"/>
                <w:sz w:val="18"/>
                <w:szCs w:val="18"/>
              </w:rPr>
              <w:t>应急管理部门</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hint="eastAsia" w:ascii="仿宋_GB2312" w:eastAsia="仿宋_GB2312"/>
                <w:color w:val="000000"/>
                <w:sz w:val="18"/>
                <w:szCs w:val="18"/>
              </w:rPr>
            </w:pPr>
            <w:r>
              <w:rPr>
                <w:rFonts w:ascii="仿宋_GB2312" w:eastAsia="仿宋_GB2312"/>
                <w:color w:val="000000"/>
                <w:sz w:val="18"/>
                <w:szCs w:val="18"/>
              </w:rPr>
              <w:t>■</w:t>
            </w:r>
            <w:r>
              <w:fldChar w:fldCharType="begin"/>
            </w:r>
            <w:r>
              <w:instrText xml:space="preserve"> HYPERLINK "http://www.helong.gov.cn/" \t "_blank" </w:instrText>
            </w:r>
            <w:r>
              <w:fldChar w:fldCharType="separate"/>
            </w:r>
            <w:r>
              <w:rPr>
                <w:rFonts w:ascii="仿宋_GB2312" w:eastAsia="仿宋_GB2312"/>
                <w:color w:val="000000"/>
                <w:sz w:val="18"/>
                <w:szCs w:val="18"/>
              </w:rPr>
              <w:t>政府网站</w:t>
            </w: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tcPr>
          <w:p>
            <w:pPr>
              <w:spacing w:after="300"/>
              <w:rPr>
                <w:rFonts w:hint="eastAsia"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47</w:t>
            </w:r>
          </w:p>
        </w:tc>
        <w:tc>
          <w:tcPr>
            <w:tcW w:w="742" w:type="dxa"/>
            <w:tcBorders>
              <w:top w:val="single" w:color="auto" w:sz="4" w:space="0"/>
              <w:left w:val="nil"/>
              <w:bottom w:val="single" w:color="auto" w:sz="4" w:space="0"/>
              <w:right w:val="single" w:color="auto" w:sz="4" w:space="0"/>
            </w:tcBorders>
            <w:vAlign w:val="center"/>
          </w:tcPr>
          <w:p>
            <w:pPr>
              <w:spacing w:after="300"/>
              <w:jc w:val="both"/>
              <w:rPr>
                <w:rFonts w:ascii="仿宋_GB2312" w:eastAsia="仿宋_GB2312"/>
                <w:color w:val="000000"/>
                <w:sz w:val="18"/>
                <w:szCs w:val="18"/>
              </w:rPr>
            </w:pPr>
          </w:p>
          <w:p>
            <w:pPr>
              <w:spacing w:after="300"/>
              <w:jc w:val="center"/>
              <w:rPr>
                <w:rFonts w:hint="eastAsia" w:ascii="仿宋_GB2312" w:eastAsia="仿宋_GB2312"/>
                <w:color w:val="000000"/>
                <w:sz w:val="18"/>
                <w:szCs w:val="18"/>
              </w:rPr>
            </w:pPr>
            <w:r>
              <w:rPr>
                <w:rFonts w:ascii="仿宋_GB2312" w:eastAsia="仿宋_GB2312"/>
                <w:color w:val="000000"/>
                <w:sz w:val="18"/>
                <w:szCs w:val="18"/>
              </w:rPr>
              <w:t>政策文件</w:t>
            </w:r>
          </w:p>
          <w:p>
            <w:pPr>
              <w:spacing w:after="300"/>
              <w:jc w:val="both"/>
              <w:rPr>
                <w:rFonts w:ascii="仿宋_GB2312" w:eastAsia="仿宋_GB2312"/>
                <w:color w:val="000000"/>
                <w:sz w:val="18"/>
                <w:szCs w:val="18"/>
              </w:rPr>
            </w:pP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其他政策文件</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综合减灾示范社区分布情况（其具体位置、创建时间、创建级别等）</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《政府信息公开条例》、《社会救助暂行办法》、《国家综合防灾减灾规划（2016-2020年）》</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r>
              <w:rPr>
                <w:rFonts w:hint="eastAsia" w:ascii="仿宋_GB2312" w:eastAsia="仿宋_GB2312"/>
                <w:color w:val="000000"/>
                <w:sz w:val="18"/>
                <w:szCs w:val="18"/>
              </w:rPr>
              <w:br w:type="textWrapping"/>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48</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重大政策解读及回应</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spacing w:after="300"/>
              <w:rPr>
                <w:rFonts w:ascii="仿宋_GB2312" w:eastAsia="仿宋_GB2312"/>
                <w:color w:val="000000"/>
                <w:sz w:val="18"/>
                <w:szCs w:val="18"/>
              </w:rPr>
            </w:pPr>
            <w:r>
              <w:rPr>
                <w:rFonts w:hint="eastAsia" w:ascii="仿宋_GB2312" w:eastAsia="仿宋_GB2312"/>
                <w:color w:val="000000"/>
                <w:sz w:val="18"/>
                <w:szCs w:val="18"/>
              </w:rPr>
              <w:t>相关热点问题的解读及回应</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重大决策作出后及时公开</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r>
              <w:rPr>
                <w:rFonts w:ascii="仿宋_GB2312" w:eastAsia="仿宋_GB2312"/>
                <w:color w:val="000000"/>
                <w:sz w:val="18"/>
                <w:szCs w:val="18"/>
              </w:rPr>
              <w:t>应急管理部门</w:t>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49</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p>
            <w:pPr>
              <w:spacing w:after="300"/>
              <w:rPr>
                <w:rFonts w:ascii="仿宋_GB2312" w:eastAsia="仿宋_GB2312"/>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■政府网站</w:t>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50</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重大决策草案</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《政府信息公开条例》、《关于全面推进政务公开工作的意见》</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按进展情况及时公开</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51</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其他政策文件</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救灾领域有关的国家标准、行业标准、地方标准等</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■政府网站</w:t>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https://www.mem.gov.cn/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52</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p>
            <w:pPr>
              <w:spacing w:after="300"/>
              <w:rPr>
                <w:rFonts w:ascii="仿宋_GB2312" w:eastAsia="仿宋_GB2312"/>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应急管理部门处</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■政府网站</w:t>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53</w:t>
            </w:r>
          </w:p>
        </w:tc>
        <w:tc>
          <w:tcPr>
            <w:tcW w:w="742"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部门和地方规章</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与救灾有关的部门和地方规章、规范性文件</w:t>
            </w:r>
          </w:p>
        </w:tc>
        <w:tc>
          <w:tcPr>
            <w:tcW w:w="1571"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p>
          <w:p>
            <w:pPr>
              <w:spacing w:after="300"/>
              <w:rPr>
                <w:rFonts w:ascii="仿宋_GB2312" w:eastAsia="仿宋_GB2312"/>
                <w:color w:val="000000"/>
                <w:sz w:val="18"/>
                <w:szCs w:val="18"/>
              </w:rPr>
            </w:pPr>
            <w:r>
              <w:rPr>
                <w:rFonts w:hint="eastAsia"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1751" w:type="dxa"/>
            <w:tcBorders>
              <w:top w:val="single" w:color="auto" w:sz="4" w:space="0"/>
              <w:left w:val="nil"/>
              <w:bottom w:val="single" w:color="auto" w:sz="4" w:space="0"/>
              <w:right w:val="single" w:color="auto" w:sz="4" w:space="0"/>
            </w:tcBorders>
          </w:tcPr>
          <w:p>
            <w:pPr>
              <w:spacing w:after="300"/>
              <w:rPr>
                <w:rFonts w:ascii="仿宋_GB2312" w:eastAsia="仿宋_GB2312"/>
                <w:color w:val="000000"/>
                <w:sz w:val="18"/>
                <w:szCs w:val="18"/>
              </w:rPr>
            </w:pPr>
            <w:r>
              <w:rPr>
                <w:rFonts w:ascii="仿宋_GB2312" w:eastAsia="仿宋_GB2312"/>
                <w:color w:val="000000"/>
                <w:sz w:val="18"/>
                <w:szCs w:val="18"/>
              </w:rPr>
              <w:t>http://www.helong.gov.cn/</w:t>
            </w: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　</w:t>
            </w:r>
          </w:p>
        </w:tc>
        <w:tc>
          <w:tcPr>
            <w:tcW w:w="39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hint="eastAsia" w:ascii="仿宋_GB2312" w:eastAsia="仿宋_GB2312"/>
                <w:color w:val="000000"/>
                <w:sz w:val="18"/>
                <w:szCs w:val="18"/>
              </w:rPr>
              <w:t>√</w:t>
            </w:r>
          </w:p>
        </w:tc>
      </w:tr>
      <w:tr>
        <w:tblPrEx>
          <w:tblCellMar>
            <w:top w:w="0" w:type="dxa"/>
            <w:left w:w="108" w:type="dxa"/>
            <w:bottom w:w="0" w:type="dxa"/>
            <w:right w:w="108" w:type="dxa"/>
          </w:tblCellMar>
        </w:tblPrEx>
        <w:trPr>
          <w:trHeight w:val="23"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54</w:t>
            </w:r>
          </w:p>
        </w:tc>
        <w:tc>
          <w:tcPr>
            <w:tcW w:w="742" w:type="dxa"/>
            <w:tcBorders>
              <w:top w:val="single" w:color="auto" w:sz="4" w:space="0"/>
              <w:left w:val="single" w:color="auto" w:sz="4" w:space="0"/>
              <w:bottom w:val="single" w:color="auto" w:sz="4" w:space="0"/>
              <w:right w:val="single" w:color="auto" w:sz="4" w:space="0"/>
            </w:tcBorders>
            <w:vAlign w:val="center"/>
          </w:tcPr>
          <w:p>
            <w:pPr>
              <w:spacing w:after="300"/>
              <w:jc w:val="center"/>
              <w:rPr>
                <w:rFonts w:hint="eastAsia" w:ascii="仿宋_GB2312" w:eastAsia="仿宋_GB2312"/>
                <w:color w:val="000000"/>
                <w:sz w:val="18"/>
                <w:szCs w:val="18"/>
              </w:rPr>
            </w:pPr>
            <w:r>
              <w:rPr>
                <w:rFonts w:ascii="仿宋_GB2312" w:eastAsia="仿宋_GB2312"/>
                <w:color w:val="000000"/>
                <w:sz w:val="18"/>
                <w:szCs w:val="18"/>
              </w:rPr>
              <w:t>政策文件</w:t>
            </w:r>
          </w:p>
        </w:tc>
        <w:tc>
          <w:tcPr>
            <w:tcW w:w="765" w:type="dxa"/>
            <w:tcBorders>
              <w:top w:val="single" w:color="auto" w:sz="4" w:space="0"/>
              <w:left w:val="nil"/>
              <w:bottom w:val="single" w:color="auto" w:sz="4" w:space="0"/>
              <w:right w:val="single" w:color="auto" w:sz="4" w:space="0"/>
            </w:tcBorders>
            <w:vAlign w:val="center"/>
          </w:tcPr>
          <w:p>
            <w:pPr>
              <w:spacing w:after="300"/>
              <w:jc w:val="center"/>
              <w:rPr>
                <w:rFonts w:ascii="仿宋_GB2312" w:eastAsia="仿宋_GB2312"/>
                <w:color w:val="000000"/>
                <w:sz w:val="18"/>
                <w:szCs w:val="18"/>
              </w:rPr>
            </w:pPr>
            <w:r>
              <w:rPr>
                <w:rFonts w:ascii="仿宋_GB2312" w:eastAsia="仿宋_GB2312"/>
                <w:color w:val="000000"/>
                <w:sz w:val="18"/>
                <w:szCs w:val="18"/>
              </w:rPr>
              <w:t>法律法规</w:t>
            </w:r>
          </w:p>
        </w:tc>
        <w:tc>
          <w:tcPr>
            <w:tcW w:w="2134"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fldChar w:fldCharType="begin"/>
            </w:r>
            <w:r>
              <w:instrText xml:space="preserve"> HYPERLINK "http://ajj.changchun.gov.cn/xxfb/jgzn/jgsz/201809/t20180926_1073812.html" \t "_blank" </w:instrText>
            </w:r>
            <w:r>
              <w:fldChar w:fldCharType="separate"/>
            </w:r>
            <w:r>
              <w:rPr>
                <w:rFonts w:ascii="仿宋_GB2312" w:eastAsia="仿宋_GB2312"/>
                <w:color w:val="000000"/>
                <w:sz w:val="18"/>
                <w:szCs w:val="18"/>
              </w:rPr>
              <w:t>与救灾有关的法律、法规</w:t>
            </w:r>
            <w:r>
              <w:rPr>
                <w:rFonts w:ascii="仿宋_GB2312" w:eastAsia="仿宋_GB2312"/>
                <w:color w:val="000000"/>
                <w:sz w:val="18"/>
                <w:szCs w:val="18"/>
              </w:rPr>
              <w:fldChar w:fldCharType="end"/>
            </w:r>
          </w:p>
        </w:tc>
        <w:tc>
          <w:tcPr>
            <w:tcW w:w="1571" w:type="dxa"/>
            <w:tcBorders>
              <w:top w:val="single" w:color="auto" w:sz="4" w:space="0"/>
              <w:left w:val="single" w:color="auto" w:sz="4" w:space="0"/>
              <w:bottom w:val="single" w:color="auto" w:sz="4" w:space="0"/>
              <w:right w:val="single" w:color="auto" w:sz="4" w:space="0"/>
            </w:tcBorders>
            <w:vAlign w:val="center"/>
          </w:tcPr>
          <w:p>
            <w:pPr>
              <w:widowControl/>
              <w:spacing w:after="300"/>
              <w:jc w:val="left"/>
              <w:rPr>
                <w:rFonts w:ascii="仿宋_GB2312" w:eastAsia="仿宋_GB2312"/>
                <w:color w:val="000000"/>
                <w:sz w:val="18"/>
                <w:szCs w:val="18"/>
              </w:rPr>
            </w:pPr>
            <w:r>
              <w:fldChar w:fldCharType="begin"/>
            </w:r>
            <w:r>
              <w:instrText xml:space="preserve"> HYPERLINK "http://www.gov.cn/zhengce/content/2019-04/15/content_5382991.htm" \t "_blank" </w:instrText>
            </w:r>
            <w:r>
              <w:fldChar w:fldCharType="separate"/>
            </w:r>
            <w:r>
              <w:rPr>
                <w:rFonts w:ascii="仿宋_GB2312" w:eastAsia="仿宋_GB2312"/>
                <w:color w:val="000000"/>
                <w:sz w:val="18"/>
                <w:szCs w:val="18"/>
              </w:rPr>
              <w:t>《政府信息公开条例》</w:t>
            </w:r>
            <w:r>
              <w:rPr>
                <w:rFonts w:ascii="仿宋_GB2312" w:eastAsia="仿宋_GB2312"/>
                <w:color w:val="000000"/>
                <w:sz w:val="18"/>
                <w:szCs w:val="18"/>
              </w:rPr>
              <w:fldChar w:fldCharType="end"/>
            </w: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信息形成或变更之日起20个工作日内</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br w:type="textWrapping"/>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r>
              <w:rPr>
                <w:rFonts w:ascii="仿宋_GB2312" w:eastAsia="仿宋_GB2312"/>
                <w:color w:val="000000"/>
                <w:sz w:val="18"/>
                <w:szCs w:val="18"/>
              </w:rPr>
              <w:t>应急管理部门</w:t>
            </w:r>
          </w:p>
          <w:p>
            <w:pPr>
              <w:keepNext w:val="0"/>
              <w:keepLines w:val="0"/>
              <w:pageBreakBefore w:val="0"/>
              <w:kinsoku/>
              <w:wordWrap/>
              <w:overflowPunct/>
              <w:topLinePunct w:val="0"/>
              <w:autoSpaceDE/>
              <w:autoSpaceDN/>
              <w:bidi w:val="0"/>
              <w:adjustRightInd/>
              <w:snapToGrid/>
              <w:spacing w:after="300" w:line="240" w:lineRule="atLeast"/>
              <w:jc w:val="center"/>
              <w:textAlignment w:val="auto"/>
              <w:rPr>
                <w:rFonts w:ascii="仿宋_GB2312" w:eastAsia="仿宋_GB2312"/>
                <w:color w:val="000000"/>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after="300" w:line="240" w:lineRule="exact"/>
              <w:jc w:val="left"/>
              <w:rPr>
                <w:rFonts w:hint="eastAsia" w:ascii="仿宋_GB2312" w:eastAsia="仿宋_GB2312"/>
                <w:color w:val="000000"/>
                <w:sz w:val="18"/>
                <w:szCs w:val="18"/>
              </w:rPr>
            </w:pPr>
            <w:r>
              <w:fldChar w:fldCharType="begin"/>
            </w:r>
            <w:r>
              <w:instrText xml:space="preserve"> HYPERLINK "http://www.helong.gov.cn/" \t "_blank" </w:instrText>
            </w:r>
            <w:r>
              <w:fldChar w:fldCharType="separate"/>
            </w:r>
            <w:r>
              <w:rPr>
                <w:rFonts w:ascii="仿宋_GB2312" w:eastAsia="仿宋_GB2312"/>
                <w:color w:val="000000"/>
                <w:sz w:val="18"/>
                <w:szCs w:val="18"/>
              </w:rPr>
              <w:t>政府网站</w:t>
            </w:r>
            <w:r>
              <w:rPr>
                <w:rFonts w:ascii="仿宋_GB2312" w:eastAsia="仿宋_GB2312"/>
                <w:color w:val="000000"/>
                <w:sz w:val="18"/>
                <w:szCs w:val="18"/>
              </w:rPr>
              <w:fldChar w:fldCharType="end"/>
            </w:r>
          </w:p>
        </w:tc>
        <w:tc>
          <w:tcPr>
            <w:tcW w:w="1751" w:type="dxa"/>
            <w:tcBorders>
              <w:top w:val="single" w:color="auto" w:sz="4" w:space="0"/>
              <w:left w:val="nil"/>
              <w:bottom w:val="single" w:color="auto" w:sz="4" w:space="0"/>
              <w:right w:val="single" w:color="auto" w:sz="4" w:space="0"/>
            </w:tcBorders>
            <w:vAlign w:val="center"/>
          </w:tcPr>
          <w:p>
            <w:pPr>
              <w:spacing w:after="300"/>
              <w:rPr>
                <w:rFonts w:ascii="仿宋_GB2312" w:eastAsia="仿宋_GB2312"/>
                <w:color w:val="000000"/>
                <w:sz w:val="18"/>
                <w:szCs w:val="18"/>
              </w:rPr>
            </w:pPr>
            <w:r>
              <w:rPr>
                <w:rFonts w:ascii="仿宋_GB2312" w:eastAsia="仿宋_GB2312"/>
                <w:color w:val="000000"/>
                <w:sz w:val="18"/>
                <w:szCs w:val="18"/>
              </w:rPr>
              <w:t>http://www.helong.gov.cn/</w:t>
            </w:r>
          </w:p>
          <w:p>
            <w:pPr>
              <w:spacing w:after="300"/>
              <w:rPr>
                <w:rFonts w:ascii="仿宋_GB2312" w:eastAsia="仿宋_GB2312"/>
                <w:color w:val="000000"/>
                <w:sz w:val="18"/>
                <w:szCs w:val="18"/>
              </w:rPr>
            </w:pPr>
          </w:p>
          <w:p>
            <w:pPr>
              <w:spacing w:after="300"/>
              <w:rPr>
                <w:rFonts w:ascii="仿宋_GB2312" w:eastAsia="仿宋_GB2312"/>
                <w:color w:val="000000"/>
                <w:sz w:val="18"/>
                <w:szCs w:val="18"/>
              </w:rPr>
            </w:pPr>
          </w:p>
        </w:tc>
        <w:tc>
          <w:tcPr>
            <w:tcW w:w="475" w:type="dxa"/>
            <w:tcBorders>
              <w:top w:val="single" w:color="auto" w:sz="4" w:space="0"/>
              <w:left w:val="single" w:color="auto" w:sz="4" w:space="0"/>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1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1" w:type="dxa"/>
            <w:gridSpan w:val="2"/>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p>
        </w:tc>
        <w:tc>
          <w:tcPr>
            <w:tcW w:w="391"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c>
          <w:tcPr>
            <w:tcW w:w="395" w:type="dxa"/>
            <w:tcBorders>
              <w:top w:val="single" w:color="auto" w:sz="4" w:space="0"/>
              <w:left w:val="nil"/>
              <w:bottom w:val="single" w:color="auto" w:sz="4" w:space="0"/>
              <w:right w:val="single" w:color="auto" w:sz="4" w:space="0"/>
            </w:tcBorders>
            <w:vAlign w:val="center"/>
          </w:tcPr>
          <w:p>
            <w:pPr>
              <w:spacing w:after="300"/>
              <w:rPr>
                <w:rFonts w:hint="eastAsia" w:ascii="仿宋_GB2312" w:eastAsia="仿宋_GB2312"/>
                <w:color w:val="000000"/>
                <w:sz w:val="18"/>
                <w:szCs w:val="18"/>
              </w:rPr>
            </w:pPr>
            <w:r>
              <w:rPr>
                <w:rFonts w:hint="eastAsia" w:ascii="仿宋_GB2312" w:eastAsia="仿宋_GB2312"/>
                <w:color w:val="00000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09218D9"/>
    <w:rsid w:val="00241C14"/>
    <w:rsid w:val="00325969"/>
    <w:rsid w:val="005009E5"/>
    <w:rsid w:val="005257B9"/>
    <w:rsid w:val="0068052A"/>
    <w:rsid w:val="00687F79"/>
    <w:rsid w:val="006D4BF0"/>
    <w:rsid w:val="00785402"/>
    <w:rsid w:val="008E7B22"/>
    <w:rsid w:val="009C6DFF"/>
    <w:rsid w:val="009D4F02"/>
    <w:rsid w:val="00A65C9D"/>
    <w:rsid w:val="00A8060C"/>
    <w:rsid w:val="00A86673"/>
    <w:rsid w:val="00A90E70"/>
    <w:rsid w:val="00B22FB8"/>
    <w:rsid w:val="00B8772C"/>
    <w:rsid w:val="00C14D18"/>
    <w:rsid w:val="00C64FCC"/>
    <w:rsid w:val="00D1131F"/>
    <w:rsid w:val="00D7400E"/>
    <w:rsid w:val="00DC28BD"/>
    <w:rsid w:val="00E45611"/>
    <w:rsid w:val="00E958FE"/>
    <w:rsid w:val="114A3E34"/>
    <w:rsid w:val="409218D9"/>
    <w:rsid w:val="4DD5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3C3F76-40A2-4095-823E-AD84E5B6EE35}">
  <ds:schemaRefs/>
</ds:datastoreItem>
</file>

<file path=docProps/app.xml><?xml version="1.0" encoding="utf-8"?>
<Properties xmlns="http://schemas.openxmlformats.org/officeDocument/2006/extended-properties" xmlns:vt="http://schemas.openxmlformats.org/officeDocument/2006/docPropsVTypes">
  <Template>Normal</Template>
  <Pages>1</Pages>
  <Words>2293</Words>
  <Characters>13073</Characters>
  <Lines>108</Lines>
  <Paragraphs>30</Paragraphs>
  <TotalTime>1</TotalTime>
  <ScaleCrop>false</ScaleCrop>
  <LinksUpToDate>false</LinksUpToDate>
  <CharactersWithSpaces>15336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2020-09-03T02:21:00Z</dcterms:created>
  <dc:creator>快乐一生</dc:creator>
  <cp:lastModifiedBy>Yu。</cp:lastModifiedBy>
  <cp:lastPrinted>2020-09-03T02:23:00Z</cp:lastPrinted>
  <dcterms:modified xsi:type="dcterms:W3CDTF">2021-02-24T06:46:34Z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